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Pr="00600CF3" w:rsidR="008657A1" w:rsidP="008657A1" w:rsidRDefault="008657A1" w14:paraId="339CC9A9" w14:textId="77777777">
      <w:pPr>
        <w:pStyle w:val="TOC1RAIMAIN1"/>
      </w:pPr>
      <w:r w:rsidRPr="00600CF3">
        <w:t>Location Management &gt; View Locations &gt; Actions &gt; Update Location</w:t>
      </w:r>
    </w:p>
    <w:p w:rsidRPr="00600CF3" w:rsidR="008657A1" w:rsidP="008657A1" w:rsidRDefault="008657A1" w14:paraId="5CBCE086" w14:textId="77777777">
      <w:r w:rsidRPr="00600CF3">
        <w:t>You can edit a location using two methods: directly from the table or from the location's detailed view.</w:t>
      </w:r>
    </w:p>
    <w:p w:rsidRPr="00600CF3" w:rsidR="008657A1" w:rsidP="008657A1" w:rsidRDefault="008657A1" w14:paraId="54FE5F01" w14:textId="77777777">
      <w:pPr>
        <w:pStyle w:val="TOC2bulletRAI"/>
      </w:pPr>
      <w:r w:rsidRPr="00600CF3">
        <w:t>Method 1: Edit Button in Table</w:t>
      </w:r>
    </w:p>
    <w:p w:rsidRPr="00600CF3" w:rsidR="008657A1" w:rsidP="008657A1" w:rsidRDefault="008657A1" w14:paraId="3D8F7989" w14:textId="77777777">
      <w:pPr>
        <w:numPr>
          <w:ilvl w:val="0"/>
          <w:numId w:val="20"/>
        </w:numPr>
      </w:pPr>
      <w:r w:rsidRPr="00600CF3">
        <w:rPr>
          <w:b/>
          <w:bCs/>
        </w:rPr>
        <w:t>Click the "Edit" button next to the location label in the table.</w:t>
      </w:r>
      <w:r w:rsidRPr="00600CF3">
        <w:t> This button provides direct access to the editable fields for that specific location.</w:t>
      </w:r>
    </w:p>
    <w:p w:rsidRPr="00600CF3" w:rsidR="008657A1" w:rsidP="008657A1" w:rsidRDefault="00ED26BA" w14:paraId="4436643F" w14:textId="1CFD6624">
      <w:pPr>
        <w:ind w:left="720"/>
      </w:pPr>
      <w:r w:rsidRPr="00ED26BA">
        <w:drawing>
          <wp:inline distT="0" distB="0" distL="0" distR="0" wp14:anchorId="40443FE1" wp14:editId="02F9E053">
            <wp:extent cx="5731510" cy="2242185"/>
            <wp:effectExtent l="0" t="0" r="2540" b="5715"/>
            <wp:docPr id="1110343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34388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6BA" w:rsidP="00ED26BA" w:rsidRDefault="00ED26BA" w14:paraId="0D6CDC8F" w14:textId="1C2B9C89">
      <w:pPr>
        <w:pStyle w:val="ListParagraph"/>
        <w:numPr>
          <w:ilvl w:val="0"/>
          <w:numId w:val="20"/>
        </w:numPr>
      </w:pPr>
      <w:r>
        <w:t>This will show location information in contextual side bar, click “Update Location”</w:t>
      </w:r>
    </w:p>
    <w:p w:rsidR="00ED26BA" w:rsidP="00ED26BA" w:rsidRDefault="00ED26BA" w14:paraId="1D743B66" w14:textId="1505B127">
      <w:pPr>
        <w:pStyle w:val="ListParagraph"/>
        <w:numPr>
          <w:ilvl w:val="0"/>
          <w:numId w:val="20"/>
        </w:numPr>
      </w:pPr>
      <w:r>
        <w:t>This will display editable fields, a</w:t>
      </w:r>
      <w:r w:rsidRPr="00600CF3" w:rsidR="008657A1">
        <w:t xml:space="preserve">djust the location information as needed. Modify any of the fields, such as address, group, or label, to reflect the current details of the location. </w:t>
      </w:r>
    </w:p>
    <w:p w:rsidR="00ED26BA" w:rsidP="00ED26BA" w:rsidRDefault="00ED26BA" w14:paraId="14BDE174" w14:textId="09F4DE65">
      <w:pPr>
        <w:pStyle w:val="ListParagraph"/>
      </w:pPr>
      <w:r w:rsidR="00ED26BA">
        <w:drawing>
          <wp:inline wp14:editId="5D76C057" wp14:anchorId="12047BDF">
            <wp:extent cx="5731510" cy="2324100"/>
            <wp:effectExtent l="0" t="0" r="2540" b="0"/>
            <wp:docPr id="906632650" name="Picture 1" descr="A screenshot of a computer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06632650" name="Picture 1" descr="A screenshot of a computer&#10;&#10;AI-generated content may be incorrect.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00CF3" w:rsidR="008657A1" w:rsidP="00ED26BA" w:rsidRDefault="008657A1" w14:paraId="12E30176" w14:textId="7FDC879D">
      <w:pPr>
        <w:pStyle w:val="ListParagraph"/>
        <w:numPr>
          <w:ilvl w:val="0"/>
          <w:numId w:val="20"/>
        </w:numPr>
        <w:rPr/>
      </w:pPr>
      <w:r w:rsidR="008657A1">
        <w:rPr/>
        <w:t>Click</w:t>
      </w:r>
      <w:r w:rsidRPr="1CB6438D" w:rsidR="008657A1">
        <w:rPr>
          <w:b w:val="1"/>
          <w:bCs w:val="1"/>
        </w:rPr>
        <w:t xml:space="preserve"> the "Update Location" button to </w:t>
      </w:r>
      <w:r w:rsidRPr="1CB6438D" w:rsidR="008657A1">
        <w:rPr>
          <w:b w:val="1"/>
          <w:bCs w:val="1"/>
        </w:rPr>
        <w:t>submit</w:t>
      </w:r>
      <w:r w:rsidRPr="1CB6438D" w:rsidR="008657A1">
        <w:rPr>
          <w:b w:val="1"/>
          <w:bCs w:val="1"/>
        </w:rPr>
        <w:t xml:space="preserve"> the changes.</w:t>
      </w:r>
      <w:r w:rsidR="008657A1">
        <w:rPr/>
        <w:t> This saves the modified information and updates the location record.</w:t>
      </w:r>
    </w:p>
    <w:p w:rsidRPr="00600CF3" w:rsidR="008657A1" w:rsidP="00ED26BA" w:rsidRDefault="00ED26BA" w14:paraId="29BBD1A1" w14:textId="097C1012">
      <w:pPr>
        <w:ind w:left="720"/>
      </w:pPr>
      <w:r w:rsidRPr="00ED26BA">
        <w:lastRenderedPageBreak/>
        <w:drawing>
          <wp:inline distT="0" distB="0" distL="0" distR="0" wp14:anchorId="77813244" wp14:editId="095B06EB">
            <wp:extent cx="5731510" cy="2530475"/>
            <wp:effectExtent l="0" t="0" r="2540" b="3175"/>
            <wp:docPr id="4207707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770733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78E" w:rsidP="008657A1" w:rsidRDefault="008C578E" w14:paraId="1E0A503B" w14:textId="77777777">
      <w:pPr>
        <w:pStyle w:val="TOC2bulletRAI"/>
      </w:pPr>
    </w:p>
    <w:p w:rsidRPr="00600CF3" w:rsidR="008657A1" w:rsidP="008657A1" w:rsidRDefault="008657A1" w14:paraId="4E9929CB" w14:textId="21C54ECA">
      <w:pPr>
        <w:pStyle w:val="TOC2bulletRAI"/>
      </w:pPr>
      <w:r w:rsidRPr="00600CF3">
        <w:t>Method 2: Edit Location from View</w:t>
      </w:r>
    </w:p>
    <w:p w:rsidR="008657A1" w:rsidP="008657A1" w:rsidRDefault="008657A1" w14:paraId="64E53393" w14:textId="77777777">
      <w:pPr>
        <w:numPr>
          <w:ilvl w:val="0"/>
          <w:numId w:val="21"/>
        </w:numPr>
      </w:pPr>
      <w:r w:rsidRPr="00600CF3">
        <w:t>Click the "View" button to zoom in on a specific location. This button displays detailed information about the location, including a map and related data.</w:t>
      </w:r>
    </w:p>
    <w:p w:rsidRPr="00600CF3" w:rsidR="00ED26BA" w:rsidP="00ED26BA" w:rsidRDefault="00ED26BA" w14:paraId="1D231AEC" w14:textId="73071640">
      <w:pPr>
        <w:ind w:left="720"/>
      </w:pPr>
      <w:r w:rsidRPr="00ED26BA">
        <w:drawing>
          <wp:inline distT="0" distB="0" distL="0" distR="0" wp14:anchorId="71ED7741" wp14:editId="2FAF39B3">
            <wp:extent cx="5731510" cy="2425700"/>
            <wp:effectExtent l="0" t="0" r="2540" b="0"/>
            <wp:docPr id="3530447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44729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7A1" w:rsidP="00ED26BA" w:rsidRDefault="008657A1" w14:paraId="47F87EA5" w14:textId="798C6040">
      <w:pPr>
        <w:ind w:left="720"/>
      </w:pPr>
    </w:p>
    <w:p w:rsidRPr="00600CF3" w:rsidR="008C578E" w:rsidP="008C578E" w:rsidRDefault="008C578E" w14:paraId="7B2E38FD" w14:textId="11DE048B"/>
    <w:p w:rsidR="008C578E" w:rsidP="008C578E" w:rsidRDefault="008657A1" w14:paraId="0C42394C" w14:textId="1540CADD">
      <w:pPr>
        <w:pStyle w:val="ListParagraph"/>
        <w:numPr>
          <w:ilvl w:val="0"/>
          <w:numId w:val="21"/>
        </w:numPr>
      </w:pPr>
      <w:r w:rsidRPr="008C578E">
        <w:rPr>
          <w:b/>
          <w:bCs/>
        </w:rPr>
        <w:t>Click the "Edit Location" button in the contextual panel.</w:t>
      </w:r>
      <w:r w:rsidRPr="00600CF3">
        <w:t xml:space="preserve"> This button, located within the detailed view, allows you to modify the location's information. </w:t>
      </w:r>
    </w:p>
    <w:p w:rsidR="008C578E" w:rsidP="008C578E" w:rsidRDefault="008C578E" w14:paraId="651DD238" w14:textId="71B33242">
      <w:pPr>
        <w:pStyle w:val="ListParagraph"/>
      </w:pPr>
      <w:r w:rsidRPr="008C578E">
        <w:lastRenderedPageBreak/>
        <w:drawing>
          <wp:inline distT="0" distB="0" distL="0" distR="0" wp14:anchorId="029C141A" wp14:editId="38BBE251">
            <wp:extent cx="4894112" cy="2034966"/>
            <wp:effectExtent l="0" t="0" r="1905" b="3810"/>
            <wp:docPr id="21039522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952229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8009" cy="203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78E" w:rsidP="008C578E" w:rsidRDefault="008C578E" w14:paraId="56C1C109" w14:textId="77777777">
      <w:pPr>
        <w:pStyle w:val="ListParagraph"/>
      </w:pPr>
    </w:p>
    <w:p w:rsidRPr="00600CF3" w:rsidR="008657A1" w:rsidP="008C578E" w:rsidRDefault="008657A1" w14:paraId="0553D8DE" w14:textId="4CAA6614">
      <w:pPr>
        <w:pStyle w:val="ListParagraph"/>
        <w:numPr>
          <w:ilvl w:val="0"/>
          <w:numId w:val="21"/>
        </w:numPr>
      </w:pPr>
      <w:r w:rsidRPr="008C578E">
        <w:t>Add or modify location information.</w:t>
      </w:r>
      <w:r w:rsidRPr="00600CF3">
        <w:t> Make any necessary changes to the location details in the editable fields</w:t>
      </w:r>
      <w:r w:rsidR="008C578E">
        <w:t xml:space="preserve"> and click update information.</w:t>
      </w:r>
    </w:p>
    <w:p w:rsidRPr="00600CF3" w:rsidR="008657A1" w:rsidP="008C578E" w:rsidRDefault="008657A1" w14:paraId="7CB3616F" w14:textId="6D9C3853">
      <w:pPr>
        <w:ind w:left="720"/>
      </w:pPr>
    </w:p>
    <w:p w:rsidR="008B6DD7" w:rsidP="008B6DD7" w:rsidRDefault="008B6DD7" w14:paraId="35215A7E" w14:textId="77777777"/>
    <w:p w:rsidRPr="00600CF3" w:rsidR="008C578E" w:rsidP="008C578E" w:rsidRDefault="008C578E" w14:paraId="3FDAFE04" w14:textId="034D10A4">
      <w:pPr>
        <w:ind w:left="720"/>
      </w:pPr>
      <w:r w:rsidRPr="008C578E">
        <w:drawing>
          <wp:inline distT="0" distB="0" distL="0" distR="0" wp14:anchorId="3E840393" wp14:editId="2D89C6BD">
            <wp:extent cx="5731510" cy="2442210"/>
            <wp:effectExtent l="0" t="0" r="2540" b="0"/>
            <wp:docPr id="14246025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602529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600CF3" w:rsidR="008C578E" w:rsidSect="002A11EB">
      <w:footerReference w:type="default" r:id="rId14"/>
      <w:headerReference w:type="first" r:id="rId15"/>
      <w:footerReference w:type="first" r:id="rId16"/>
      <w:pgSz w:w="11906" w:h="16838" w:orient="portrait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A39E8" w:rsidP="0041504C" w:rsidRDefault="00BA39E8" w14:paraId="61735364" w14:textId="77777777">
      <w:r>
        <w:separator/>
      </w:r>
    </w:p>
  </w:endnote>
  <w:endnote w:type="continuationSeparator" w:id="0">
    <w:p w:rsidR="00BA39E8" w:rsidP="0041504C" w:rsidRDefault="00BA39E8" w14:paraId="2C6AD96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2A11EB" w:rsidP="0041504C" w:rsidRDefault="002A11EB" w14:paraId="6F7E8548" w14:textId="319C83CC">
    <w:pPr>
      <w:pStyle w:val="Footer"/>
    </w:pPr>
  </w:p>
  <w:p w:rsidR="00D7728A" w:rsidP="0041504C" w:rsidRDefault="002A11EB" w14:paraId="0B5E09B3" w14:textId="5C78FF93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D7728A" w:rsidP="0041504C" w:rsidRDefault="002A11EB" w14:paraId="01A4F1C3" w14:textId="3D0693DF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A39E8" w:rsidP="0041504C" w:rsidRDefault="00BA39E8" w14:paraId="3842FE68" w14:textId="77777777">
      <w:r>
        <w:separator/>
      </w:r>
    </w:p>
  </w:footnote>
  <w:footnote w:type="continuationSeparator" w:id="0">
    <w:p w:rsidR="00BA39E8" w:rsidP="0041504C" w:rsidRDefault="00BA39E8" w14:paraId="4F82D86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svg="http://schemas.microsoft.com/office/drawing/2016/SVG/main" mc:Ignorable="w14 w15 w16se w16cid w16 w16cex w16sdtdh w16sdtfl w16du wp14">
  <w:p w:rsidR="00D7728A" w:rsidP="0041504C" w:rsidRDefault="00D7728A" w14:paraId="40CEC15F" w14:textId="75854CA8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55507F"/>
    <w:multiLevelType w:val="multilevel"/>
    <w:tmpl w:val="B9D6B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273CC1"/>
    <w:multiLevelType w:val="multilevel"/>
    <w:tmpl w:val="A7829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6315C5"/>
    <w:multiLevelType w:val="multilevel"/>
    <w:tmpl w:val="B5F85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4B6DA0"/>
    <w:multiLevelType w:val="multilevel"/>
    <w:tmpl w:val="D7F0A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50959F6"/>
    <w:multiLevelType w:val="multilevel"/>
    <w:tmpl w:val="D2EEA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8E02E51"/>
    <w:multiLevelType w:val="multilevel"/>
    <w:tmpl w:val="513A9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E8750C"/>
    <w:multiLevelType w:val="multilevel"/>
    <w:tmpl w:val="5F62C5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D1D19FA"/>
    <w:multiLevelType w:val="hybridMultilevel"/>
    <w:tmpl w:val="CDA01F9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91A13AF"/>
    <w:multiLevelType w:val="multilevel"/>
    <w:tmpl w:val="AF8CF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F1E53D3"/>
    <w:multiLevelType w:val="multilevel"/>
    <w:tmpl w:val="F7729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2E636A3"/>
    <w:multiLevelType w:val="multilevel"/>
    <w:tmpl w:val="76B8E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 w16cid:durableId="840893899">
    <w:abstractNumId w:val="7"/>
  </w:num>
  <w:num w:numId="2" w16cid:durableId="1359313818">
    <w:abstractNumId w:val="19"/>
  </w:num>
  <w:num w:numId="3" w16cid:durableId="1540706208">
    <w:abstractNumId w:val="11"/>
  </w:num>
  <w:num w:numId="4" w16cid:durableId="822115570">
    <w:abstractNumId w:val="4"/>
  </w:num>
  <w:num w:numId="5" w16cid:durableId="1564214489">
    <w:abstractNumId w:val="12"/>
  </w:num>
  <w:num w:numId="6" w16cid:durableId="1375083139">
    <w:abstractNumId w:val="2"/>
  </w:num>
  <w:num w:numId="7" w16cid:durableId="1507133828">
    <w:abstractNumId w:val="13"/>
  </w:num>
  <w:num w:numId="8" w16cid:durableId="890535814">
    <w:abstractNumId w:val="0"/>
  </w:num>
  <w:num w:numId="9" w16cid:durableId="2122265265">
    <w:abstractNumId w:val="20"/>
  </w:num>
  <w:num w:numId="10" w16cid:durableId="1365398493">
    <w:abstractNumId w:val="1"/>
  </w:num>
  <w:num w:numId="11" w16cid:durableId="1171408472">
    <w:abstractNumId w:val="6"/>
  </w:num>
  <w:num w:numId="12" w16cid:durableId="432095561">
    <w:abstractNumId w:val="16"/>
  </w:num>
  <w:num w:numId="13" w16cid:durableId="21327794">
    <w:abstractNumId w:val="14"/>
  </w:num>
  <w:num w:numId="14" w16cid:durableId="482040007">
    <w:abstractNumId w:val="8"/>
  </w:num>
  <w:num w:numId="15" w16cid:durableId="2081517633">
    <w:abstractNumId w:val="15"/>
  </w:num>
  <w:num w:numId="16" w16cid:durableId="386493287">
    <w:abstractNumId w:val="3"/>
  </w:num>
  <w:num w:numId="17" w16cid:durableId="609708211">
    <w:abstractNumId w:val="5"/>
  </w:num>
  <w:num w:numId="18" w16cid:durableId="955408861">
    <w:abstractNumId w:val="9"/>
  </w:num>
  <w:num w:numId="19" w16cid:durableId="2131391031">
    <w:abstractNumId w:val="10"/>
  </w:num>
  <w:num w:numId="20" w16cid:durableId="840854360">
    <w:abstractNumId w:val="18"/>
  </w:num>
  <w:num w:numId="21" w16cid:durableId="211840488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3166A"/>
    <w:rsid w:val="00036FC7"/>
    <w:rsid w:val="00040B1F"/>
    <w:rsid w:val="00077769"/>
    <w:rsid w:val="000A2233"/>
    <w:rsid w:val="000D05ED"/>
    <w:rsid w:val="000D58FD"/>
    <w:rsid w:val="00164B16"/>
    <w:rsid w:val="0018371E"/>
    <w:rsid w:val="001A09D8"/>
    <w:rsid w:val="002570A0"/>
    <w:rsid w:val="00287EF5"/>
    <w:rsid w:val="002A11EB"/>
    <w:rsid w:val="002D2AF0"/>
    <w:rsid w:val="002F6C45"/>
    <w:rsid w:val="003134C9"/>
    <w:rsid w:val="00334A88"/>
    <w:rsid w:val="00372E77"/>
    <w:rsid w:val="00381567"/>
    <w:rsid w:val="00384A1E"/>
    <w:rsid w:val="0041504C"/>
    <w:rsid w:val="00420C6F"/>
    <w:rsid w:val="004454F1"/>
    <w:rsid w:val="004719FD"/>
    <w:rsid w:val="00471CB6"/>
    <w:rsid w:val="00493ABB"/>
    <w:rsid w:val="004E7FBA"/>
    <w:rsid w:val="004F7675"/>
    <w:rsid w:val="0057211F"/>
    <w:rsid w:val="005805D9"/>
    <w:rsid w:val="005C50F9"/>
    <w:rsid w:val="005D75A9"/>
    <w:rsid w:val="005E37C8"/>
    <w:rsid w:val="005E638D"/>
    <w:rsid w:val="00621591"/>
    <w:rsid w:val="006264C2"/>
    <w:rsid w:val="006C0D4C"/>
    <w:rsid w:val="00774D06"/>
    <w:rsid w:val="00780AE3"/>
    <w:rsid w:val="007B065E"/>
    <w:rsid w:val="007B44D4"/>
    <w:rsid w:val="007C6A83"/>
    <w:rsid w:val="00846791"/>
    <w:rsid w:val="008657A1"/>
    <w:rsid w:val="008B6DD7"/>
    <w:rsid w:val="008C578E"/>
    <w:rsid w:val="009257FE"/>
    <w:rsid w:val="00932826"/>
    <w:rsid w:val="0097613F"/>
    <w:rsid w:val="009A5E94"/>
    <w:rsid w:val="00A37501"/>
    <w:rsid w:val="00A4179E"/>
    <w:rsid w:val="00A62D7B"/>
    <w:rsid w:val="00AB2FE8"/>
    <w:rsid w:val="00AC7492"/>
    <w:rsid w:val="00B13AAF"/>
    <w:rsid w:val="00B2599F"/>
    <w:rsid w:val="00B27174"/>
    <w:rsid w:val="00BA39E8"/>
    <w:rsid w:val="00BD371E"/>
    <w:rsid w:val="00C312BE"/>
    <w:rsid w:val="00C33AF1"/>
    <w:rsid w:val="00C678EB"/>
    <w:rsid w:val="00CA0171"/>
    <w:rsid w:val="00CE08C3"/>
    <w:rsid w:val="00D0112F"/>
    <w:rsid w:val="00D40952"/>
    <w:rsid w:val="00D7728A"/>
    <w:rsid w:val="00DA51F9"/>
    <w:rsid w:val="00DC1247"/>
    <w:rsid w:val="00DD5335"/>
    <w:rsid w:val="00DF10C5"/>
    <w:rsid w:val="00E7529F"/>
    <w:rsid w:val="00ED26BA"/>
    <w:rsid w:val="00EF11B9"/>
    <w:rsid w:val="00F24075"/>
    <w:rsid w:val="00F50CB9"/>
    <w:rsid w:val="00F72E39"/>
    <w:rsid w:val="00F83532"/>
    <w:rsid w:val="00F93E15"/>
    <w:rsid w:val="00FF309F"/>
    <w:rsid w:val="00FF5158"/>
    <w:rsid w:val="1CB64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287EF5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287EF5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F10C5"/>
  </w:style>
  <w:style w:type="paragraph" w:styleId="TOC2bulletRAI" w:customStyle="1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styleId="TOC2bulletRAIChar" w:customStyle="1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styleId="TOC1RAIMAIN1" w:customStyle="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styleId="TOC1RAIMAIN1Char" w:customStyle="1">
    <w:name w:val="TOC1 RAI MAIN 1 Char"/>
    <w:basedOn w:val="Heading1Char"/>
    <w:link w:val="TOC1RAIMAIN1"/>
    <w:rsid w:val="00DF10C5"/>
    <w:rPr>
      <w:rFonts w:ascii="Poppins" w:hAnsi="Poppins" w:cs="Poppins" w:eastAsiaTheme="majorEastAsia"/>
      <w:color w:val="154D9F"/>
      <w:sz w:val="40"/>
      <w:szCs w:val="40"/>
    </w:rPr>
  </w:style>
  <w:style w:type="paragraph" w:styleId="RAInormal" w:customStyle="1">
    <w:name w:val="RAI normal"/>
    <w:basedOn w:val="Normal"/>
    <w:link w:val="RAInormalChar"/>
    <w:qFormat/>
    <w:rsid w:val="0057211F"/>
  </w:style>
  <w:style w:type="character" w:styleId="RAInormalChar" w:customStyle="1">
    <w:name w:val="RAI normal Char"/>
    <w:basedOn w:val="DefaultParagraphFont"/>
    <w:link w:val="RAInormal"/>
    <w:rsid w:val="0057211F"/>
    <w:rPr>
      <w:rFonts w:ascii="Poppins" w:hAnsi="Poppins" w:cs="Poppi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511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6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theme" Target="theme/theme1.xml" Id="rId18" /><Relationship Type="http://schemas.openxmlformats.org/officeDocument/2006/relationships/styles" Target="styles.xml" Id="rId3" /><Relationship Type="http://schemas.openxmlformats.org/officeDocument/2006/relationships/customXml" Target="../customXml/item4.xml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fontTable" Target="fontTable.xml" Id="rId17" /><Relationship Type="http://schemas.openxmlformats.org/officeDocument/2006/relationships/numbering" Target="numbering.xml" Id="rId2" /><Relationship Type="http://schemas.openxmlformats.org/officeDocument/2006/relationships/footer" Target="footer2.xml" Id="rId16" /><Relationship Type="http://schemas.openxmlformats.org/officeDocument/2006/relationships/customXml" Target="../customXml/item3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header" Target="header1.xml" Id="rId15" /><Relationship Type="http://schemas.openxmlformats.org/officeDocument/2006/relationships/image" Target="media/image3.png" Id="rId10" /><Relationship Type="http://schemas.openxmlformats.org/officeDocument/2006/relationships/customXml" Target="../customXml/item2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footer" Target="footer1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50111108bfae511612de59dd5a46edd8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463279fa7b95a72eb6a1b6c93c0bdd60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2768BEF-596D-4516-8240-2688FBC59A89}"/>
</file>

<file path=customXml/itemProps3.xml><?xml version="1.0" encoding="utf-8"?>
<ds:datastoreItem xmlns:ds="http://schemas.openxmlformats.org/officeDocument/2006/customXml" ds:itemID="{A30BF6BB-A19D-4498-9AB7-C33ABF36ACF2}"/>
</file>

<file path=customXml/itemProps4.xml><?xml version="1.0" encoding="utf-8"?>
<ds:datastoreItem xmlns:ds="http://schemas.openxmlformats.org/officeDocument/2006/customXml" ds:itemID="{BC32A5F2-79F3-48F2-809E-992C4CEDBDA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Wojciech Iranowski</cp:lastModifiedBy>
  <cp:revision>4</cp:revision>
  <cp:lastPrinted>2025-09-29T19:32:00Z</cp:lastPrinted>
  <dcterms:created xsi:type="dcterms:W3CDTF">2025-10-20T07:21:00Z</dcterms:created>
  <dcterms:modified xsi:type="dcterms:W3CDTF">2025-10-31T14:58:58Z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