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E111AE" w:rsidR="00112FCA" w:rsidP="00112FCA" w:rsidRDefault="00112FCA" w14:paraId="4FB45913" w14:textId="77777777">
      <w:pPr>
        <w:pStyle w:val="TOC1RAIMAIN1"/>
      </w:pPr>
      <w:r w:rsidRPr="00E111AE">
        <w:t>General &gt; List Page Searches</w:t>
      </w:r>
    </w:p>
    <w:p w:rsidRPr="00E111AE" w:rsidR="00112FCA" w:rsidP="00112FCA" w:rsidRDefault="00112FCA" w14:paraId="54CA1108" w14:textId="77777777">
      <w:pPr>
        <w:pStyle w:val="TOC2bulletRAI"/>
      </w:pPr>
      <w:r w:rsidRPr="00E111AE">
        <w:t>Basic Search</w:t>
      </w:r>
    </w:p>
    <w:p w:rsidRPr="00E111AE" w:rsidR="00112FCA" w:rsidP="00112FCA" w:rsidRDefault="00112FCA" w14:paraId="66FC45A8" w14:textId="77777777">
      <w:r w:rsidRPr="00E111AE">
        <w:t>The basic search bar allows you to search for any field that is currently displayed in the table.</w:t>
      </w:r>
    </w:p>
    <w:p w:rsidRPr="00E111AE" w:rsidR="00112FCA" w:rsidP="00112FCA" w:rsidRDefault="00112FCA" w14:paraId="7709317E" w14:textId="77777777">
      <w:r w:rsidRPr="00E111AE">
        <w:rPr>
          <w:b/>
          <w:bCs/>
        </w:rPr>
        <w:t>Steps:</w:t>
      </w:r>
    </w:p>
    <w:p w:rsidR="002365F6" w:rsidP="002365F6" w:rsidRDefault="00112FCA" w14:paraId="3852F987" w14:textId="77D85C01">
      <w:pPr>
        <w:numPr>
          <w:ilvl w:val="0"/>
          <w:numId w:val="11"/>
        </w:numPr>
      </w:pPr>
      <w:r w:rsidRPr="00E111AE">
        <w:t xml:space="preserve">Locate the search bar on the right-hand side of the </w:t>
      </w:r>
      <w:r w:rsidR="00D54D13">
        <w:t>list table</w:t>
      </w:r>
    </w:p>
    <w:p w:rsidRPr="00E111AE" w:rsidR="002365F6" w:rsidP="002365F6" w:rsidRDefault="002365F6" w14:paraId="57CD3F4A" w14:textId="435066CC">
      <w:pPr>
        <w:ind w:left="720"/>
      </w:pPr>
      <w:r w:rsidRPr="002365F6">
        <w:drawing>
          <wp:inline distT="0" distB="0" distL="0" distR="0" wp14:anchorId="7E846B55" wp14:editId="74E498CE">
            <wp:extent cx="4728307" cy="2169804"/>
            <wp:effectExtent l="0" t="0" r="0" b="1905"/>
            <wp:docPr id="613024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2410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9880" cy="217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11AE" w:rsidR="00112FCA" w:rsidP="00112FCA" w:rsidRDefault="00112FCA" w14:paraId="259B3D1B" w14:textId="77777777">
      <w:pPr>
        <w:numPr>
          <w:ilvl w:val="0"/>
          <w:numId w:val="12"/>
        </w:numPr>
      </w:pPr>
      <w:r w:rsidRPr="00E111AE">
        <w:t>Enter your search term (e.g., description, part number, serial number).</w:t>
      </w:r>
    </w:p>
    <w:p w:rsidRPr="00E111AE" w:rsidR="00112FCA" w:rsidP="00112FCA" w:rsidRDefault="00112FCA" w14:paraId="601697CE" w14:noSpellErr="1" w14:textId="56923C09">
      <w:pPr>
        <w:numPr>
          <w:ilvl w:val="0"/>
          <w:numId w:val="13"/>
        </w:numPr>
        <w:rPr/>
      </w:pPr>
      <w:r w:rsidR="00112FCA">
        <w:rPr/>
        <w:t xml:space="preserve">Press "Enter" to </w:t>
      </w:r>
      <w:r w:rsidR="00112FCA">
        <w:rPr/>
        <w:t>initiate</w:t>
      </w:r>
      <w:r w:rsidR="00112FCA">
        <w:rPr/>
        <w:t xml:space="preserve"> the search. </w:t>
      </w:r>
      <w:r w:rsidR="6C2687D9">
        <w:rPr/>
        <w:t xml:space="preserve">The search filters the table results in real time, matching records that </w:t>
      </w:r>
      <w:r w:rsidR="6C2687D9">
        <w:rPr/>
        <w:t>contain</w:t>
      </w:r>
      <w:r w:rsidR="6C2687D9">
        <w:rPr/>
        <w:t xml:space="preserve"> your search term in the fields currently included in the table.</w:t>
      </w:r>
    </w:p>
    <w:p w:rsidRPr="00E111AE" w:rsidR="00112FCA" w:rsidP="002365F6" w:rsidRDefault="002365F6" w14:paraId="5DCA9D44" w14:textId="2B5CBF90">
      <w:pPr>
        <w:ind w:left="720"/>
      </w:pPr>
      <w:r w:rsidRPr="002365F6">
        <w:drawing>
          <wp:inline distT="0" distB="0" distL="0" distR="0" wp14:anchorId="202DAE50" wp14:editId="42A3AD40">
            <wp:extent cx="4987793" cy="2188307"/>
            <wp:effectExtent l="0" t="0" r="3810" b="2540"/>
            <wp:docPr id="12873015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0158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091" cy="21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11AE" w:rsidR="00112FCA" w:rsidP="002365F6" w:rsidRDefault="00112FCA" w14:paraId="3B312AB6" w14:textId="77777777">
      <w:pPr>
        <w:ind w:left="720"/>
      </w:pPr>
      <w:r w:rsidRPr="00E111AE">
        <w:rPr>
          <w:b/>
          <w:bCs/>
        </w:rPr>
        <w:t>Relevance:</w:t>
      </w:r>
      <w:r w:rsidRPr="00E111AE">
        <w:t> This allows users to quickly find specific assets or items based on displayed information.</w:t>
      </w:r>
    </w:p>
    <w:p w:rsidRPr="00112FCA" w:rsidR="00112FCA" w:rsidP="006A29D2" w:rsidRDefault="00112FCA" w14:paraId="7FB7F80F" w14:noSpellErr="1" w14:textId="6E51AFA1">
      <w:pPr>
        <w:ind w:left="720"/>
      </w:pPr>
      <w:r w:rsidRPr="4C98EFA4" w:rsidR="00112FCA">
        <w:rPr>
          <w:b w:val="1"/>
          <w:bCs w:val="1"/>
        </w:rPr>
        <w:t>Note:</w:t>
      </w:r>
      <w:r w:rsidR="00112FCA">
        <w:rPr/>
        <w:t> </w:t>
      </w:r>
      <w:r w:rsidR="108488F8">
        <w:rPr/>
        <w:t xml:space="preserve"> </w:t>
      </w:r>
      <w:r w:rsidR="6212441B">
        <w:rPr/>
        <w:t>S</w:t>
      </w:r>
      <w:r w:rsidR="108488F8">
        <w:rPr/>
        <w:t>ome added or previously hidden fields may not be fully searchable at this time. To clear the search and return all results, click the “X” in the search bar.</w:t>
      </w:r>
    </w:p>
    <w:sectPr w:rsidRPr="00112FCA" w:rsidR="00112FCA" w:rsidSect="002A11EB">
      <w:footerReference w:type="default" r:id="rId10"/>
      <w:headerReference w:type="first" r:id="rId11"/>
      <w:footerReference w:type="first" r:id="rId12"/>
      <w:pgSz w:w="11906" w:h="16838" w:orient="portrait"/>
      <w:pgMar w:top="1440" w:right="1440" w:bottom="1440" w:left="1440" w:header="397" w:footer="794" w:gutter="0"/>
      <w:cols w:space="708"/>
      <w:titlePg/>
      <w:docGrid w:linePitch="360"/>
      <w:headerReference w:type="default" r:id="R1c8ff0b795aa421d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E7372" w:rsidP="0041504C" w:rsidRDefault="009E7372" w14:paraId="66EC6A5A" w14:textId="77777777">
      <w:r>
        <w:separator/>
      </w:r>
    </w:p>
  </w:endnote>
  <w:endnote w:type="continuationSeparator" w:id="0">
    <w:p w:rsidR="009E7372" w:rsidP="0041504C" w:rsidRDefault="009E7372" w14:paraId="4D60458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11EB" w:rsidP="0041504C" w:rsidRDefault="002A11EB" w14:paraId="6F7E8548" w14:textId="319C83CC">
    <w:pPr>
      <w:pStyle w:val="Footer"/>
    </w:pPr>
  </w:p>
  <w:p w:rsidR="00D7728A" w:rsidP="0041504C" w:rsidRDefault="002A11EB" w14:paraId="0B5E09B3" w14:textId="5C78FF9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7728A" w:rsidP="0041504C" w:rsidRDefault="002A11EB" w14:paraId="01A4F1C3" w14:textId="3D0693D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E7372" w:rsidP="0041504C" w:rsidRDefault="009E7372" w14:paraId="2BDD6A13" w14:textId="77777777">
      <w:r>
        <w:separator/>
      </w:r>
    </w:p>
  </w:footnote>
  <w:footnote w:type="continuationSeparator" w:id="0">
    <w:p w:rsidR="009E7372" w:rsidP="0041504C" w:rsidRDefault="009E7372" w14:paraId="401E88D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16sdtfl w16du wp14">
  <w:p w:rsidR="00D7728A" w:rsidP="0041504C" w:rsidRDefault="00D7728A" w14:paraId="40CEC15F" w14:textId="75854CA8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52BCC74" w:rsidTr="452BCC74" w14:paraId="7F69DC52">
      <w:trPr>
        <w:trHeight w:val="300"/>
      </w:trPr>
      <w:tc>
        <w:tcPr>
          <w:tcW w:w="3005" w:type="dxa"/>
          <w:tcMar/>
        </w:tcPr>
        <w:p w:rsidR="452BCC74" w:rsidP="452BCC74" w:rsidRDefault="452BCC74" w14:paraId="2BAA2AE1" w14:textId="54A0C10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52BCC74" w:rsidP="452BCC74" w:rsidRDefault="452BCC74" w14:paraId="508E9F07" w14:textId="5E18E713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52BCC74" w:rsidP="452BCC74" w:rsidRDefault="452BCC74" w14:paraId="4677C7E6" w14:textId="7C602FA1">
          <w:pPr>
            <w:pStyle w:val="Header"/>
            <w:bidi w:val="0"/>
            <w:ind w:right="-115"/>
            <w:jc w:val="right"/>
          </w:pPr>
        </w:p>
      </w:tc>
    </w:tr>
  </w:tbl>
  <w:p w:rsidR="452BCC74" w:rsidP="452BCC74" w:rsidRDefault="452BCC74" w14:paraId="43688625" w14:textId="37F154B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DC3E15"/>
    <w:multiLevelType w:val="multilevel"/>
    <w:tmpl w:val="E7AEA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22797E"/>
    <w:multiLevelType w:val="multilevel"/>
    <w:tmpl w:val="31225F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B92518"/>
    <w:multiLevelType w:val="multilevel"/>
    <w:tmpl w:val="A83E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6"/>
  </w:num>
  <w:num w:numId="4" w16cid:durableId="822115570">
    <w:abstractNumId w:val="3"/>
  </w:num>
  <w:num w:numId="5" w16cid:durableId="1564214489">
    <w:abstractNumId w:val="7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642036815">
    <w:abstractNumId w:val="10"/>
  </w:num>
  <w:num w:numId="12" w16cid:durableId="1934164113">
    <w:abstractNumId w:val="9"/>
  </w:num>
  <w:num w:numId="13" w16cid:durableId="2073502192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12FCA"/>
    <w:rsid w:val="0018371E"/>
    <w:rsid w:val="001A09D8"/>
    <w:rsid w:val="002365F6"/>
    <w:rsid w:val="00263BAD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64C2"/>
    <w:rsid w:val="006A29D2"/>
    <w:rsid w:val="00706D7D"/>
    <w:rsid w:val="00774D06"/>
    <w:rsid w:val="00780AE3"/>
    <w:rsid w:val="0079272A"/>
    <w:rsid w:val="007B065E"/>
    <w:rsid w:val="007B44D4"/>
    <w:rsid w:val="007C6A83"/>
    <w:rsid w:val="009257FE"/>
    <w:rsid w:val="009E7372"/>
    <w:rsid w:val="00A37501"/>
    <w:rsid w:val="00AB2FE8"/>
    <w:rsid w:val="00B13AAF"/>
    <w:rsid w:val="00B2599F"/>
    <w:rsid w:val="00B27174"/>
    <w:rsid w:val="00BD371E"/>
    <w:rsid w:val="00C678EB"/>
    <w:rsid w:val="00C95EF4"/>
    <w:rsid w:val="00CA0171"/>
    <w:rsid w:val="00CE08C3"/>
    <w:rsid w:val="00D0112F"/>
    <w:rsid w:val="00D40952"/>
    <w:rsid w:val="00D54D13"/>
    <w:rsid w:val="00D7728A"/>
    <w:rsid w:val="00DA51F9"/>
    <w:rsid w:val="00DC1247"/>
    <w:rsid w:val="00DF10C5"/>
    <w:rsid w:val="00EB79E9"/>
    <w:rsid w:val="00F24075"/>
    <w:rsid w:val="00F83532"/>
    <w:rsid w:val="00FF5158"/>
    <w:rsid w:val="108488F8"/>
    <w:rsid w:val="40040880"/>
    <w:rsid w:val="452BCC74"/>
    <w:rsid w:val="4C98EFA4"/>
    <w:rsid w:val="56A6D33E"/>
    <w:rsid w:val="6212441B"/>
    <w:rsid w:val="6C268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7EF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7E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10C5"/>
  </w:style>
  <w:style w:type="paragraph" w:styleId="TOC2bulletRAI" w:customStyle="1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styleId="TOC2bulletRAIChar" w:customStyle="1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styleId="TOC1RAIMAIN1" w:customStyle="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styleId="TOC1RAIMAIN1Char" w:customStyle="1">
    <w:name w:val="TOC1 RAI MAIN 1 Char"/>
    <w:basedOn w:val="Heading1Char"/>
    <w:link w:val="TOC1RAIMAIN1"/>
    <w:rsid w:val="00DF10C5"/>
    <w:rPr>
      <w:rFonts w:ascii="Poppins" w:hAnsi="Poppins" w:cs="Poppins" w:eastAsiaTheme="majorEastAsia"/>
      <w:color w:val="154D9F"/>
      <w:sz w:val="40"/>
      <w:szCs w:val="40"/>
    </w:rPr>
  </w:style>
  <w:style w:type="paragraph" w:styleId="RAInormal" w:customStyle="1">
    <w:name w:val="RAI normal"/>
    <w:basedOn w:val="Normal"/>
    <w:link w:val="RAInormalChar"/>
    <w:qFormat/>
    <w:rsid w:val="0057211F"/>
  </w:style>
  <w:style w:type="character" w:styleId="RAInormalChar" w:customStyle="1">
    <w:name w:val="RAI normal Char"/>
    <w:basedOn w:val="DefaultParagraphFont"/>
    <w:link w:val="RAInormal"/>
    <w:rsid w:val="0057211F"/>
    <w:rPr>
      <w:rFonts w:ascii="Poppins" w:hAnsi="Poppins" w:cs="Poppins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microsoft.com/office/2016/09/relationships/commentsIds" Target="commentsIds.xml" Id="R294296ac84bb43be" /><Relationship Type="http://schemas.microsoft.com/office/2011/relationships/commentsExtended" Target="commentsExtended.xml" Id="Rbbcf1b0d5edd4c8a" /><Relationship Type="http://schemas.microsoft.com/office/2011/relationships/people" Target="people.xml" Id="R84f8de903bed4e43" /><Relationship Type="http://schemas.openxmlformats.org/officeDocument/2006/relationships/header" Target="header2.xml" Id="R1c8ff0b795aa421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76D18-568D-4950-9100-8E4222CD3F15}"/>
</file>

<file path=customXml/itemProps3.xml><?xml version="1.0" encoding="utf-8"?>
<ds:datastoreItem xmlns:ds="http://schemas.openxmlformats.org/officeDocument/2006/customXml" ds:itemID="{4A0CE10F-D54C-4F74-B88C-04F3352D89C4}"/>
</file>

<file path=customXml/itemProps4.xml><?xml version="1.0" encoding="utf-8"?>
<ds:datastoreItem xmlns:ds="http://schemas.openxmlformats.org/officeDocument/2006/customXml" ds:itemID="{C666C7B6-EE58-4E1E-9DD0-6EA0FA0E2E1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Rajiv Dogra</dc:creator>
  <keywords/>
  <dc:description/>
  <lastModifiedBy>Rajiv Dogra</lastModifiedBy>
  <revision>8</revision>
  <lastPrinted>2025-10-04T01:17:00.0000000Z</lastPrinted>
  <dcterms:created xsi:type="dcterms:W3CDTF">2025-10-04T01:17:00.0000000Z</dcterms:created>
  <dcterms:modified xsi:type="dcterms:W3CDTF">2025-10-30T20:02:36.8650051Z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