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74888" w14:textId="1507CED9" w:rsidR="00AF2718" w:rsidRPr="00AD3FC7" w:rsidRDefault="00AF2718" w:rsidP="00AF2718">
      <w:pPr>
        <w:pStyle w:val="TOC1RAIMAIN1"/>
      </w:pPr>
      <w:r>
        <w:t>Asset Management &gt; View Hardware &gt; Actions &gt; Details &gt; Track RMA (Return Merchandise Authorization)</w:t>
      </w:r>
    </w:p>
    <w:p w14:paraId="41CD6438" w14:textId="77777777" w:rsidR="00AF2718" w:rsidRDefault="00AF2718" w:rsidP="00AF2718">
      <w:pPr>
        <w:ind w:left="720"/>
      </w:pPr>
      <w:r w:rsidRPr="00AD3FC7">
        <w:rPr>
          <w:b/>
          <w:bCs/>
        </w:rPr>
        <w:t>From the asset detail page, under "Update Asset Details," select the "RMA" tab.</w:t>
      </w:r>
    </w:p>
    <w:p w14:paraId="5CE1833E" w14:textId="7C46C3AB" w:rsidR="00AF2718" w:rsidRPr="00AD3FC7" w:rsidRDefault="00AF2718" w:rsidP="00AF2718">
      <w:pPr>
        <w:ind w:left="720"/>
      </w:pPr>
      <w:r>
        <w:t>Go to the asset's detail page, access the "Update Asset Details" section, and then select the "RMA" tab to manage Return Merchandise Authorizations.</w:t>
      </w:r>
    </w:p>
    <w:p w14:paraId="5274B66B" w14:textId="6EBAF630" w:rsidR="00AF2718" w:rsidRPr="00AD3FC7" w:rsidRDefault="00AF2718" w:rsidP="00AF2718">
      <w:pPr>
        <w:ind w:left="1440"/>
      </w:pPr>
      <w:r>
        <w:rPr>
          <w:noProof/>
        </w:rPr>
        <w:drawing>
          <wp:inline distT="0" distB="0" distL="0" distR="0" wp14:anchorId="15837651" wp14:editId="173DD063">
            <wp:extent cx="4781476" cy="2163379"/>
            <wp:effectExtent l="0" t="0" r="635" b="8890"/>
            <wp:docPr id="5078044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804488" name="Picture 1" descr="A screenshot of a computer&#10;&#10;AI-generated content may be incorrect."/>
                    <pic:cNvPicPr/>
                  </pic:nvPicPr>
                  <pic:blipFill rotWithShape="1">
                    <a:blip r:embed="rId11"/>
                    <a:srcRect t="3020"/>
                    <a:stretch/>
                  </pic:blipFill>
                  <pic:spPr bwMode="auto">
                    <a:xfrm>
                      <a:off x="0" y="0"/>
                      <a:ext cx="4786910" cy="2165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B051B" w14:textId="77777777" w:rsidR="00AF2718" w:rsidRPr="00AD3FC7" w:rsidRDefault="00AF2718" w:rsidP="00AF2718">
      <w:pPr>
        <w:numPr>
          <w:ilvl w:val="0"/>
          <w:numId w:val="27"/>
        </w:numPr>
      </w:pPr>
      <w:r w:rsidRPr="00AD3FC7">
        <w:rPr>
          <w:b/>
          <w:bCs/>
        </w:rPr>
        <w:t>Enter the RMA number provided by the OEM.</w:t>
      </w:r>
    </w:p>
    <w:p w14:paraId="14CFDF09" w14:textId="77777777" w:rsidR="00AF2718" w:rsidRPr="00AD3FC7" w:rsidRDefault="00AF2718" w:rsidP="00AF2718">
      <w:pPr>
        <w:numPr>
          <w:ilvl w:val="1"/>
          <w:numId w:val="27"/>
        </w:numPr>
      </w:pPr>
      <w:r w:rsidRPr="00AD3FC7">
        <w:t>Enter the RMA number given to you by the Original Equipment Manufacturer (OEM).</w:t>
      </w:r>
    </w:p>
    <w:p w14:paraId="05AC2A6C" w14:textId="77777777" w:rsidR="00AF2718" w:rsidRPr="00AD3FC7" w:rsidRDefault="00AF2718" w:rsidP="00AF2718">
      <w:pPr>
        <w:numPr>
          <w:ilvl w:val="0"/>
          <w:numId w:val="27"/>
        </w:numPr>
      </w:pPr>
      <w:r w:rsidRPr="00AD3FC7">
        <w:rPr>
          <w:b/>
          <w:bCs/>
        </w:rPr>
        <w:t>Enter the RMA date.</w:t>
      </w:r>
    </w:p>
    <w:p w14:paraId="38E43605" w14:textId="77777777" w:rsidR="00AF2718" w:rsidRPr="00AD3FC7" w:rsidRDefault="00AF2718" w:rsidP="00AF2718">
      <w:pPr>
        <w:numPr>
          <w:ilvl w:val="1"/>
          <w:numId w:val="27"/>
        </w:numPr>
      </w:pPr>
      <w:r w:rsidRPr="00AD3FC7">
        <w:t>Specify the date associated with the RMA request.</w:t>
      </w:r>
    </w:p>
    <w:p w14:paraId="25F92DEB" w14:textId="77777777" w:rsidR="00AF2718" w:rsidRPr="00AD3FC7" w:rsidRDefault="00AF2718" w:rsidP="00AF2718">
      <w:pPr>
        <w:numPr>
          <w:ilvl w:val="0"/>
          <w:numId w:val="27"/>
        </w:numPr>
      </w:pPr>
      <w:r w:rsidRPr="00AD3FC7">
        <w:rPr>
          <w:b/>
          <w:bCs/>
        </w:rPr>
        <w:t>If available, enter the tracking number.</w:t>
      </w:r>
    </w:p>
    <w:p w14:paraId="63634A83" w14:textId="77777777" w:rsidR="00AF2718" w:rsidRPr="00AD3FC7" w:rsidRDefault="00AF2718" w:rsidP="00AF2718">
      <w:pPr>
        <w:numPr>
          <w:ilvl w:val="1"/>
          <w:numId w:val="27"/>
        </w:numPr>
      </w:pPr>
      <w:r w:rsidRPr="00AD3FC7">
        <w:t>If the OEM provides a tracking number for the replacement parts, enter it here.</w:t>
      </w:r>
    </w:p>
    <w:p w14:paraId="732E81FE" w14:textId="77777777" w:rsidR="00AF2718" w:rsidRPr="00AD3FC7" w:rsidRDefault="00AF2718" w:rsidP="00AF2718">
      <w:pPr>
        <w:numPr>
          <w:ilvl w:val="0"/>
          <w:numId w:val="27"/>
        </w:numPr>
      </w:pPr>
      <w:r w:rsidRPr="00AD3FC7">
        <w:rPr>
          <w:b/>
          <w:bCs/>
        </w:rPr>
        <w:t>Enter the return serial number (if provided).</w:t>
      </w:r>
    </w:p>
    <w:p w14:paraId="5A3DD785" w14:textId="77777777" w:rsidR="00AF2718" w:rsidRPr="00AD3FC7" w:rsidRDefault="00AF2718" w:rsidP="00AF2718">
      <w:pPr>
        <w:numPr>
          <w:ilvl w:val="1"/>
          <w:numId w:val="27"/>
        </w:numPr>
      </w:pPr>
      <w:r w:rsidRPr="00AD3FC7">
        <w:t>If you are returning a defective part with a serial number, enter that serial number here.</w:t>
      </w:r>
    </w:p>
    <w:p w14:paraId="1181F90A" w14:textId="77777777" w:rsidR="00AF2718" w:rsidRPr="00AD3FC7" w:rsidRDefault="00AF2718" w:rsidP="00AF2718">
      <w:pPr>
        <w:numPr>
          <w:ilvl w:val="0"/>
          <w:numId w:val="27"/>
        </w:numPr>
      </w:pPr>
      <w:r w:rsidRPr="00AD3FC7">
        <w:rPr>
          <w:b/>
          <w:bCs/>
        </w:rPr>
        <w:t>Enter the replacement serial number.</w:t>
      </w:r>
    </w:p>
    <w:p w14:paraId="423BA171" w14:textId="77777777" w:rsidR="00AF2718" w:rsidRPr="00AD3FC7" w:rsidRDefault="00AF2718" w:rsidP="00AF2718">
      <w:pPr>
        <w:numPr>
          <w:ilvl w:val="1"/>
          <w:numId w:val="27"/>
        </w:numPr>
      </w:pPr>
      <w:r w:rsidRPr="00AD3FC7">
        <w:t>Enter the serial number of the replacement part you are receiving.</w:t>
      </w:r>
    </w:p>
    <w:p w14:paraId="04AD375C" w14:textId="77777777" w:rsidR="00AF2718" w:rsidRPr="00AD3FC7" w:rsidRDefault="00AF2718" w:rsidP="00AF2718">
      <w:pPr>
        <w:numPr>
          <w:ilvl w:val="0"/>
          <w:numId w:val="27"/>
        </w:numPr>
      </w:pPr>
      <w:r w:rsidRPr="00AD3FC7">
        <w:rPr>
          <w:b/>
          <w:bCs/>
        </w:rPr>
        <w:t>Enter the return date and ship date (if you want to track these).</w:t>
      </w:r>
    </w:p>
    <w:p w14:paraId="04316698" w14:textId="77777777" w:rsidR="00AF2718" w:rsidRPr="00AD3FC7" w:rsidRDefault="00AF2718" w:rsidP="00AF2718">
      <w:pPr>
        <w:numPr>
          <w:ilvl w:val="1"/>
          <w:numId w:val="27"/>
        </w:numPr>
      </w:pPr>
      <w:r w:rsidRPr="00AD3FC7">
        <w:lastRenderedPageBreak/>
        <w:t>Record the date when the defective part was returned and the date when the replacement part was shipped.</w:t>
      </w:r>
    </w:p>
    <w:p w14:paraId="76398219" w14:textId="77777777" w:rsidR="00AF2718" w:rsidRPr="00AD3FC7" w:rsidRDefault="00AF2718" w:rsidP="00AF2718">
      <w:pPr>
        <w:numPr>
          <w:ilvl w:val="0"/>
          <w:numId w:val="27"/>
        </w:numPr>
      </w:pPr>
      <w:r w:rsidRPr="00AD3FC7">
        <w:rPr>
          <w:b/>
          <w:bCs/>
        </w:rPr>
        <w:t>Click the "Track RMA" button.</w:t>
      </w:r>
    </w:p>
    <w:p w14:paraId="1740F1B8" w14:textId="77777777" w:rsidR="00AF2718" w:rsidRPr="00AD3FC7" w:rsidRDefault="00AF2718" w:rsidP="00AF2718">
      <w:pPr>
        <w:numPr>
          <w:ilvl w:val="1"/>
          <w:numId w:val="27"/>
        </w:numPr>
      </w:pPr>
      <w:r w:rsidRPr="00AD3FC7">
        <w:t>Click this button to initiate the RMA tracking process.</w:t>
      </w:r>
    </w:p>
    <w:p w14:paraId="3185E468" w14:textId="77777777" w:rsidR="00AF2718" w:rsidRPr="00AD3FC7" w:rsidRDefault="00AF2718" w:rsidP="00AF2718">
      <w:pPr>
        <w:ind w:left="1440"/>
      </w:pPr>
      <w:r w:rsidRPr="00AD3FC7">
        <w:rPr>
          <w:noProof/>
        </w:rPr>
        <w:drawing>
          <wp:inline distT="0" distB="0" distL="0" distR="0" wp14:anchorId="0052AC95" wp14:editId="68607BBB">
            <wp:extent cx="5015648" cy="2427805"/>
            <wp:effectExtent l="0" t="0" r="0" b="0"/>
            <wp:docPr id="1633730156" name="Picture 18" descr="Screenshot at 279 sec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Screenshot at 279 second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74" cy="243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F5153" w14:textId="77777777" w:rsidR="00AF2718" w:rsidRPr="00AD3FC7" w:rsidRDefault="00AF2718" w:rsidP="00AF2718">
      <w:pPr>
        <w:numPr>
          <w:ilvl w:val="0"/>
          <w:numId w:val="28"/>
        </w:numPr>
      </w:pPr>
      <w:r w:rsidRPr="00AD3FC7">
        <w:rPr>
          <w:b/>
          <w:bCs/>
        </w:rPr>
        <w:t>Confirm the action.</w:t>
      </w:r>
    </w:p>
    <w:p w14:paraId="4F6FDA82" w14:textId="77777777" w:rsidR="00AF2718" w:rsidRDefault="00AF2718" w:rsidP="00AF2718">
      <w:pPr>
        <w:numPr>
          <w:ilvl w:val="1"/>
          <w:numId w:val="28"/>
        </w:numPr>
      </w:pPr>
      <w:r w:rsidRPr="00AD3FC7">
        <w:t>A confirmation message will appear; confirm to proceed with tracking the RMA.</w:t>
      </w:r>
    </w:p>
    <w:p w14:paraId="3F982D7E" w14:textId="3F0D7731" w:rsidR="00AF2718" w:rsidRPr="00AD3FC7" w:rsidRDefault="00AF2718" w:rsidP="00AF2718">
      <w:pPr>
        <w:numPr>
          <w:ilvl w:val="1"/>
          <w:numId w:val="28"/>
        </w:numPr>
      </w:pPr>
      <w:r w:rsidRPr="00AF2718">
        <w:rPr>
          <w:noProof/>
        </w:rPr>
        <w:drawing>
          <wp:inline distT="0" distB="0" distL="0" distR="0" wp14:anchorId="02A27735" wp14:editId="60F577F1">
            <wp:extent cx="5072514" cy="2337875"/>
            <wp:effectExtent l="0" t="0" r="0" b="5715"/>
            <wp:docPr id="6256116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11648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3098" cy="234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E82B9" w14:textId="77777777" w:rsidR="00AF2718" w:rsidRPr="00AD3FC7" w:rsidRDefault="00AF2718" w:rsidP="00AF2718">
      <w:pPr>
        <w:numPr>
          <w:ilvl w:val="0"/>
          <w:numId w:val="28"/>
        </w:numPr>
      </w:pPr>
      <w:r w:rsidRPr="00AD3FC7">
        <w:rPr>
          <w:b/>
          <w:bCs/>
        </w:rPr>
        <w:t>The RMA is now tracked. You can view the RMA request in the device history.</w:t>
      </w:r>
    </w:p>
    <w:p w14:paraId="5A89B059" w14:textId="77777777" w:rsidR="00AF2718" w:rsidRDefault="00AF2718" w:rsidP="00AF2718">
      <w:pPr>
        <w:numPr>
          <w:ilvl w:val="1"/>
          <w:numId w:val="28"/>
        </w:numPr>
      </w:pPr>
      <w:r w:rsidRPr="00AD3FC7">
        <w:t>After confirmation, the RMA is tracked within the system, and you can view its history and status.</w:t>
      </w:r>
    </w:p>
    <w:p w14:paraId="48741BF1" w14:textId="48427496" w:rsidR="00287912" w:rsidRPr="00AD3FC7" w:rsidRDefault="00287912" w:rsidP="00287912">
      <w:pPr>
        <w:ind w:left="1440"/>
      </w:pPr>
    </w:p>
    <w:p w14:paraId="64C79F53" w14:textId="040AA676" w:rsidR="00AF2718" w:rsidRPr="00AD3FC7" w:rsidRDefault="00287912" w:rsidP="00287912">
      <w:pPr>
        <w:ind w:left="1440"/>
      </w:pPr>
      <w:r w:rsidRPr="00287912">
        <w:rPr>
          <w:noProof/>
        </w:rPr>
        <w:lastRenderedPageBreak/>
        <w:drawing>
          <wp:inline distT="0" distB="0" distL="0" distR="0" wp14:anchorId="27A0AA5A" wp14:editId="70E08CBE">
            <wp:extent cx="4673948" cy="1999348"/>
            <wp:effectExtent l="0" t="0" r="0" b="1270"/>
            <wp:docPr id="11946755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75582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1304" cy="200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812E9" w14:textId="77777777" w:rsidR="00AF2718" w:rsidRDefault="00AF2718" w:rsidP="00AF2718"/>
    <w:p w14:paraId="01C72923" w14:textId="77777777" w:rsidR="00AF2718" w:rsidRPr="00AD3FC7" w:rsidRDefault="00AF2718" w:rsidP="00AF2718"/>
    <w:sectPr w:rsidR="00AF2718" w:rsidRPr="00AD3FC7" w:rsidSect="002A11EB"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0BCD0" w14:textId="77777777" w:rsidR="00CA663E" w:rsidRDefault="00CA663E" w:rsidP="0041504C">
      <w:r>
        <w:separator/>
      </w:r>
    </w:p>
  </w:endnote>
  <w:endnote w:type="continuationSeparator" w:id="0">
    <w:p w14:paraId="24DBD797" w14:textId="77777777" w:rsidR="00CA663E" w:rsidRDefault="00CA663E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513FB" w14:textId="77777777" w:rsidR="00CA663E" w:rsidRDefault="00CA663E" w:rsidP="0041504C">
      <w:r>
        <w:separator/>
      </w:r>
    </w:p>
  </w:footnote>
  <w:footnote w:type="continuationSeparator" w:id="0">
    <w:p w14:paraId="1314B564" w14:textId="77777777" w:rsidR="00CA663E" w:rsidRDefault="00CA663E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6961F0"/>
    <w:multiLevelType w:val="multilevel"/>
    <w:tmpl w:val="E48EDA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06103D"/>
    <w:multiLevelType w:val="multilevel"/>
    <w:tmpl w:val="3A50731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D65333"/>
    <w:multiLevelType w:val="multilevel"/>
    <w:tmpl w:val="44B08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310FA5"/>
    <w:multiLevelType w:val="multilevel"/>
    <w:tmpl w:val="B90207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FE6292"/>
    <w:multiLevelType w:val="multilevel"/>
    <w:tmpl w:val="98EAC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5F39B3"/>
    <w:multiLevelType w:val="multilevel"/>
    <w:tmpl w:val="93489F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AE6115"/>
    <w:multiLevelType w:val="multilevel"/>
    <w:tmpl w:val="5148C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1510FF"/>
    <w:multiLevelType w:val="multilevel"/>
    <w:tmpl w:val="1E087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9D7D75"/>
    <w:multiLevelType w:val="hybridMultilevel"/>
    <w:tmpl w:val="2A569B82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8C39B0"/>
    <w:multiLevelType w:val="multilevel"/>
    <w:tmpl w:val="BED4671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5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770618"/>
    <w:multiLevelType w:val="multilevel"/>
    <w:tmpl w:val="C8C4C3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595609"/>
    <w:multiLevelType w:val="multilevel"/>
    <w:tmpl w:val="C92C4E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CA7CE2"/>
    <w:multiLevelType w:val="multilevel"/>
    <w:tmpl w:val="5D40B74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5CA791B"/>
    <w:multiLevelType w:val="hybridMultilevel"/>
    <w:tmpl w:val="C18A614C"/>
    <w:lvl w:ilvl="0" w:tplc="8E46A132">
      <w:start w:val="1"/>
      <w:numFmt w:val="bullet"/>
      <w:lvlText w:val="-"/>
      <w:lvlJc w:val="left"/>
      <w:pPr>
        <w:ind w:left="1440" w:hanging="360"/>
      </w:pPr>
      <w:rPr>
        <w:rFonts w:ascii="Roboto" w:hAnsi="Roboto" w:hint="default"/>
      </w:rPr>
    </w:lvl>
    <w:lvl w:ilvl="1" w:tplc="4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7C43CBC"/>
    <w:multiLevelType w:val="multilevel"/>
    <w:tmpl w:val="F39C3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72D76C2"/>
    <w:multiLevelType w:val="multilevel"/>
    <w:tmpl w:val="4152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C9A2910"/>
    <w:multiLevelType w:val="hybridMultilevel"/>
    <w:tmpl w:val="F0627B3E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2B8406E"/>
    <w:multiLevelType w:val="multilevel"/>
    <w:tmpl w:val="1638AAF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9"/>
  </w:num>
  <w:num w:numId="2" w16cid:durableId="1359313818">
    <w:abstractNumId w:val="26"/>
  </w:num>
  <w:num w:numId="3" w16cid:durableId="1540706208">
    <w:abstractNumId w:val="15"/>
  </w:num>
  <w:num w:numId="4" w16cid:durableId="822115570">
    <w:abstractNumId w:val="4"/>
  </w:num>
  <w:num w:numId="5" w16cid:durableId="1564214489">
    <w:abstractNumId w:val="16"/>
  </w:num>
  <w:num w:numId="6" w16cid:durableId="1375083139">
    <w:abstractNumId w:val="2"/>
  </w:num>
  <w:num w:numId="7" w16cid:durableId="1507133828">
    <w:abstractNumId w:val="19"/>
  </w:num>
  <w:num w:numId="8" w16cid:durableId="890535814">
    <w:abstractNumId w:val="0"/>
  </w:num>
  <w:num w:numId="9" w16cid:durableId="2122265265">
    <w:abstractNumId w:val="27"/>
  </w:num>
  <w:num w:numId="10" w16cid:durableId="1365398493">
    <w:abstractNumId w:val="1"/>
  </w:num>
  <w:num w:numId="11" w16cid:durableId="154957725">
    <w:abstractNumId w:val="8"/>
  </w:num>
  <w:num w:numId="12" w16cid:durableId="14112329">
    <w:abstractNumId w:val="22"/>
  </w:num>
  <w:num w:numId="13" w16cid:durableId="1621689683">
    <w:abstractNumId w:val="10"/>
  </w:num>
  <w:num w:numId="14" w16cid:durableId="2122651533">
    <w:abstractNumId w:val="20"/>
  </w:num>
  <w:num w:numId="15" w16cid:durableId="1298072829">
    <w:abstractNumId w:val="5"/>
  </w:num>
  <w:num w:numId="16" w16cid:durableId="203644057">
    <w:abstractNumId w:val="17"/>
  </w:num>
  <w:num w:numId="17" w16cid:durableId="1420520791">
    <w:abstractNumId w:val="23"/>
  </w:num>
  <w:num w:numId="18" w16cid:durableId="730008804">
    <w:abstractNumId w:val="12"/>
  </w:num>
  <w:num w:numId="19" w16cid:durableId="249970358">
    <w:abstractNumId w:val="14"/>
  </w:num>
  <w:num w:numId="20" w16cid:durableId="2139031589">
    <w:abstractNumId w:val="11"/>
  </w:num>
  <w:num w:numId="21" w16cid:durableId="1833179473">
    <w:abstractNumId w:val="7"/>
  </w:num>
  <w:num w:numId="22" w16cid:durableId="1300646381">
    <w:abstractNumId w:val="3"/>
  </w:num>
  <w:num w:numId="23" w16cid:durableId="92361225">
    <w:abstractNumId w:val="24"/>
  </w:num>
  <w:num w:numId="24" w16cid:durableId="1076122978">
    <w:abstractNumId w:val="21"/>
  </w:num>
  <w:num w:numId="25" w16cid:durableId="983386227">
    <w:abstractNumId w:val="13"/>
  </w:num>
  <w:num w:numId="26" w16cid:durableId="1645350388">
    <w:abstractNumId w:val="6"/>
  </w:num>
  <w:num w:numId="27" w16cid:durableId="1130132141">
    <w:abstractNumId w:val="18"/>
  </w:num>
  <w:num w:numId="28" w16cid:durableId="5659904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10B1D"/>
    <w:rsid w:val="0003166A"/>
    <w:rsid w:val="00040B1F"/>
    <w:rsid w:val="00077769"/>
    <w:rsid w:val="00080934"/>
    <w:rsid w:val="000A2233"/>
    <w:rsid w:val="000D05ED"/>
    <w:rsid w:val="000D2BFC"/>
    <w:rsid w:val="00114EF7"/>
    <w:rsid w:val="0018371E"/>
    <w:rsid w:val="001A09D8"/>
    <w:rsid w:val="00287912"/>
    <w:rsid w:val="00287EF5"/>
    <w:rsid w:val="002A11EB"/>
    <w:rsid w:val="002B681B"/>
    <w:rsid w:val="002D2AF0"/>
    <w:rsid w:val="002F6C45"/>
    <w:rsid w:val="00334A88"/>
    <w:rsid w:val="00372E77"/>
    <w:rsid w:val="0041504C"/>
    <w:rsid w:val="00420C6F"/>
    <w:rsid w:val="004454F1"/>
    <w:rsid w:val="004719FD"/>
    <w:rsid w:val="00471CB6"/>
    <w:rsid w:val="004E7FBA"/>
    <w:rsid w:val="004F7675"/>
    <w:rsid w:val="00513BA2"/>
    <w:rsid w:val="00555F96"/>
    <w:rsid w:val="00567385"/>
    <w:rsid w:val="0057211F"/>
    <w:rsid w:val="005D75A9"/>
    <w:rsid w:val="005E2A1B"/>
    <w:rsid w:val="005E37C8"/>
    <w:rsid w:val="006264C2"/>
    <w:rsid w:val="00747F2E"/>
    <w:rsid w:val="00774D06"/>
    <w:rsid w:val="00780AE3"/>
    <w:rsid w:val="007B065E"/>
    <w:rsid w:val="007B44D4"/>
    <w:rsid w:val="007C6A83"/>
    <w:rsid w:val="009257FE"/>
    <w:rsid w:val="00A37501"/>
    <w:rsid w:val="00A4179E"/>
    <w:rsid w:val="00A636BF"/>
    <w:rsid w:val="00AB2FE8"/>
    <w:rsid w:val="00AC456C"/>
    <w:rsid w:val="00AF2718"/>
    <w:rsid w:val="00B13AAF"/>
    <w:rsid w:val="00B2599F"/>
    <w:rsid w:val="00B27174"/>
    <w:rsid w:val="00B956A5"/>
    <w:rsid w:val="00BD371E"/>
    <w:rsid w:val="00C47284"/>
    <w:rsid w:val="00C678EB"/>
    <w:rsid w:val="00CA0171"/>
    <w:rsid w:val="00CA663E"/>
    <w:rsid w:val="00CD6030"/>
    <w:rsid w:val="00CE08C3"/>
    <w:rsid w:val="00D0112F"/>
    <w:rsid w:val="00D3757A"/>
    <w:rsid w:val="00D40952"/>
    <w:rsid w:val="00D64959"/>
    <w:rsid w:val="00D7728A"/>
    <w:rsid w:val="00D948B0"/>
    <w:rsid w:val="00DA51F9"/>
    <w:rsid w:val="00DC1247"/>
    <w:rsid w:val="00DF10C5"/>
    <w:rsid w:val="00F24075"/>
    <w:rsid w:val="00F83532"/>
    <w:rsid w:val="00FF5158"/>
    <w:rsid w:val="2B7A0D50"/>
    <w:rsid w:val="7E53D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Poppins" w:hAnsi="Poppins" w:cs="Poppins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0111108bfae511612de59dd5a46edd8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463279fa7b95a72eb6a1b6c93c0bd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B8E2D6-643D-455F-AC82-926FFAD88D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B89A83A-EFEB-4F2E-9F82-71C638DE010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6C0CF8-310D-4795-9F63-D7BA6C55DA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212</Words>
  <Characters>1212</Characters>
  <Application>Microsoft Office Word</Application>
  <DocSecurity>0</DocSecurity>
  <Lines>10</Lines>
  <Paragraphs>2</Paragraphs>
  <ScaleCrop>false</ScaleCrop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6</cp:revision>
  <cp:lastPrinted>2025-09-29T19:32:00Z</cp:lastPrinted>
  <dcterms:created xsi:type="dcterms:W3CDTF">2025-10-18T08:38:00Z</dcterms:created>
  <dcterms:modified xsi:type="dcterms:W3CDTF">2025-11-07T23:25:00Z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