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1D84D" w14:textId="5FCDADE7" w:rsidR="00287EF5" w:rsidRPr="007B44D4" w:rsidRDefault="00B27174" w:rsidP="00DF10C5">
      <w:pPr>
        <w:pStyle w:val="TOC1RAIMAIN1"/>
      </w:pPr>
      <w:proofErr w:type="spellStart"/>
      <w:r w:rsidRPr="007B44D4">
        <w:t>NexaONE</w:t>
      </w:r>
      <w:proofErr w:type="spellEnd"/>
      <w:r w:rsidR="00287EF5" w:rsidRPr="007B44D4">
        <w:t xml:space="preserve"> Login Process Guide</w:t>
      </w:r>
      <w:r w:rsidR="004454F1" w:rsidRPr="007B44D4">
        <w:rPr>
          <w:rFonts w:eastAsiaTheme="minorHAnsi"/>
          <w:noProof/>
          <w:color w:val="auto"/>
          <w:sz w:val="22"/>
          <w:szCs w:val="22"/>
        </w:rPr>
        <w:t xml:space="preserve"> </w:t>
      </w:r>
    </w:p>
    <w:p w14:paraId="47D3C149" w14:textId="1FB3CB61" w:rsidR="00287EF5" w:rsidRPr="007B44D4" w:rsidRDefault="00287EF5" w:rsidP="00DF10C5">
      <w:pPr>
        <w:pStyle w:val="TOC2bulletRAI"/>
        <w:rPr>
          <w:rFonts w:ascii="Poppins" w:hAnsi="Poppins" w:cs="Poppins"/>
        </w:rPr>
      </w:pPr>
      <w:r w:rsidRPr="007B44D4">
        <w:rPr>
          <w:rFonts w:ascii="Poppins" w:hAnsi="Poppins" w:cs="Poppins"/>
        </w:rPr>
        <w:t>1. Introduction</w:t>
      </w:r>
    </w:p>
    <w:p w14:paraId="0266772A" w14:textId="5011A13D" w:rsidR="00287EF5" w:rsidRDefault="00287EF5" w:rsidP="2FEB21AA">
      <w:pPr>
        <w:pStyle w:val="RAInormal"/>
      </w:pPr>
      <w:r>
        <w:t xml:space="preserve">This guide will walk you through the </w:t>
      </w:r>
      <w:proofErr w:type="spellStart"/>
      <w:r w:rsidR="00B27174">
        <w:t>NexaONE</w:t>
      </w:r>
      <w:proofErr w:type="spellEnd"/>
      <w:r>
        <w:t xml:space="preserve"> login process, including initial login</w:t>
      </w:r>
      <w:r w:rsidR="2C4857E1">
        <w:t xml:space="preserve"> and</w:t>
      </w:r>
      <w:r>
        <w:t xml:space="preserve"> multi-factor authentication</w:t>
      </w:r>
      <w:r w:rsidR="651A555B">
        <w:t xml:space="preserve">. </w:t>
      </w:r>
      <w:r>
        <w:t xml:space="preserve">No specific materials are needed other than your </w:t>
      </w:r>
      <w:proofErr w:type="spellStart"/>
      <w:r w:rsidR="00B27174">
        <w:t>NexaONE</w:t>
      </w:r>
      <w:proofErr w:type="spellEnd"/>
      <w:r>
        <w:t xml:space="preserve"> login credentials and access to your multi-factor authentication method.</w:t>
      </w:r>
    </w:p>
    <w:p w14:paraId="664E1303" w14:textId="2DB08CB1" w:rsidR="2FEB21AA" w:rsidRDefault="2FEB21AA" w:rsidP="2FEB21AA">
      <w:pPr>
        <w:pStyle w:val="RAInormal"/>
      </w:pPr>
    </w:p>
    <w:p w14:paraId="374645E4" w14:textId="4F8E1544" w:rsidR="00287EF5" w:rsidRPr="007B44D4" w:rsidRDefault="00287EF5" w:rsidP="00DF10C5">
      <w:pPr>
        <w:pStyle w:val="TOC2bulletRAI"/>
        <w:rPr>
          <w:rFonts w:ascii="Poppins" w:hAnsi="Poppins" w:cs="Poppins"/>
        </w:rPr>
      </w:pPr>
      <w:r w:rsidRPr="007B44D4">
        <w:rPr>
          <w:rFonts w:ascii="Poppins" w:hAnsi="Poppins" w:cs="Poppins"/>
        </w:rPr>
        <w:t>2. Overview</w:t>
      </w:r>
    </w:p>
    <w:p w14:paraId="1DF41EE3" w14:textId="6F01B3E7" w:rsidR="00287EF5" w:rsidRPr="007B44D4" w:rsidRDefault="00287EF5" w:rsidP="00287EF5">
      <w:pPr>
        <w:rPr>
          <w:rFonts w:ascii="Poppins" w:hAnsi="Poppins" w:cs="Poppins"/>
        </w:rPr>
      </w:pPr>
      <w:r w:rsidRPr="007B44D4">
        <w:rPr>
          <w:rFonts w:ascii="Poppins" w:hAnsi="Poppins" w:cs="Poppins"/>
        </w:rPr>
        <w:t xml:space="preserve">The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  <w:r w:rsidRPr="007B44D4">
        <w:rPr>
          <w:rFonts w:ascii="Poppins" w:hAnsi="Poppins" w:cs="Poppins"/>
        </w:rPr>
        <w:t xml:space="preserve"> login process involves several key steps:</w:t>
      </w:r>
    </w:p>
    <w:p w14:paraId="3951A2E3" w14:textId="02DE4CFB" w:rsidR="00287EF5" w:rsidRPr="007B44D4" w:rsidRDefault="00287EF5" w:rsidP="00D0112F">
      <w:pPr>
        <w:numPr>
          <w:ilvl w:val="0"/>
          <w:numId w:val="10"/>
        </w:numPr>
        <w:rPr>
          <w:rFonts w:ascii="Poppins" w:hAnsi="Poppins" w:cs="Poppins"/>
        </w:rPr>
      </w:pPr>
      <w:r w:rsidRPr="007B44D4">
        <w:rPr>
          <w:rFonts w:ascii="Poppins" w:hAnsi="Poppins" w:cs="Poppins"/>
          <w:b/>
          <w:bCs/>
        </w:rPr>
        <w:t>Accessing the Login Screen:</w:t>
      </w:r>
      <w:r w:rsidRPr="007B44D4">
        <w:rPr>
          <w:rFonts w:ascii="Poppins" w:hAnsi="Poppins" w:cs="Poppins"/>
        </w:rPr>
        <w:t xml:space="preserve"> Navigate to the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  <w:r w:rsidRPr="007B44D4">
        <w:rPr>
          <w:rFonts w:ascii="Poppins" w:hAnsi="Poppins" w:cs="Poppins"/>
        </w:rPr>
        <w:t xml:space="preserve"> URL to reach the login page. This is the starting point for accessing the platform.</w:t>
      </w:r>
    </w:p>
    <w:p w14:paraId="0BE2AFB1" w14:textId="77777777" w:rsidR="00287EF5" w:rsidRPr="007B44D4" w:rsidRDefault="00287EF5" w:rsidP="00D0112F">
      <w:pPr>
        <w:numPr>
          <w:ilvl w:val="0"/>
          <w:numId w:val="10"/>
        </w:numPr>
        <w:rPr>
          <w:rFonts w:ascii="Poppins" w:hAnsi="Poppins" w:cs="Poppins"/>
        </w:rPr>
      </w:pPr>
      <w:r w:rsidRPr="007B44D4">
        <w:rPr>
          <w:rFonts w:ascii="Poppins" w:hAnsi="Poppins" w:cs="Poppins"/>
          <w:b/>
          <w:bCs/>
        </w:rPr>
        <w:t>Entering Credentials:</w:t>
      </w:r>
      <w:r w:rsidRPr="007B44D4">
        <w:rPr>
          <w:rFonts w:ascii="Poppins" w:hAnsi="Poppins" w:cs="Poppins"/>
        </w:rPr>
        <w:t> Input your user ID and password. Accurate credentials are required for successful authentication.</w:t>
      </w:r>
    </w:p>
    <w:p w14:paraId="127AC8E2" w14:textId="77777777" w:rsidR="00287EF5" w:rsidRPr="007B44D4" w:rsidRDefault="00287EF5" w:rsidP="00D0112F">
      <w:pPr>
        <w:numPr>
          <w:ilvl w:val="0"/>
          <w:numId w:val="10"/>
        </w:numPr>
        <w:rPr>
          <w:rFonts w:ascii="Poppins" w:hAnsi="Poppins" w:cs="Poppins"/>
        </w:rPr>
      </w:pPr>
      <w:r w:rsidRPr="2FEB21AA">
        <w:rPr>
          <w:rFonts w:ascii="Poppins" w:hAnsi="Poppins" w:cs="Poppins"/>
          <w:b/>
          <w:bCs/>
        </w:rPr>
        <w:t>Multi-Factor Authentication (MFA):</w:t>
      </w:r>
      <w:r w:rsidRPr="2FEB21AA">
        <w:rPr>
          <w:rFonts w:ascii="Poppins" w:hAnsi="Poppins" w:cs="Poppins"/>
        </w:rPr>
        <w:t> Verify your identity using a one-time password or another method like a recovery code or authenticator app. MFA adds an extra layer of security to your account.</w:t>
      </w:r>
    </w:p>
    <w:p w14:paraId="6617058F" w14:textId="353E010B" w:rsidR="2FEB21AA" w:rsidRDefault="2FEB21AA" w:rsidP="2FEB21AA">
      <w:pPr>
        <w:rPr>
          <w:rFonts w:ascii="Poppins" w:hAnsi="Poppins" w:cs="Poppins"/>
        </w:rPr>
      </w:pPr>
    </w:p>
    <w:p w14:paraId="131368F2" w14:textId="18D2A10E" w:rsidR="00287EF5" w:rsidRPr="007B44D4" w:rsidRDefault="00287EF5" w:rsidP="00DF10C5">
      <w:pPr>
        <w:pStyle w:val="TOC2bulletRAI"/>
        <w:rPr>
          <w:rFonts w:ascii="Poppins" w:hAnsi="Poppins" w:cs="Poppins"/>
        </w:rPr>
      </w:pPr>
      <w:r w:rsidRPr="007B44D4">
        <w:rPr>
          <w:rFonts w:ascii="Poppins" w:hAnsi="Poppins" w:cs="Poppins"/>
        </w:rPr>
        <w:t>3. Detailed Steps</w:t>
      </w:r>
    </w:p>
    <w:p w14:paraId="6AADCEF9" w14:textId="77777777" w:rsidR="00287EF5" w:rsidRPr="007B44D4" w:rsidRDefault="00287EF5" w:rsidP="00287EF5">
      <w:pPr>
        <w:rPr>
          <w:rFonts w:ascii="Poppins" w:hAnsi="Poppins" w:cs="Poppins"/>
          <w:b/>
          <w:bCs/>
        </w:rPr>
      </w:pPr>
      <w:r w:rsidRPr="007B44D4">
        <w:rPr>
          <w:rFonts w:ascii="Poppins" w:hAnsi="Poppins" w:cs="Poppins"/>
          <w:b/>
          <w:bCs/>
        </w:rPr>
        <w:t>Step 1: Accessing the Login Screen</w:t>
      </w:r>
    </w:p>
    <w:p w14:paraId="28EA161A" w14:textId="0C1ADDA7" w:rsidR="00287EF5" w:rsidRPr="007B44D4" w:rsidRDefault="00287EF5" w:rsidP="00287EF5">
      <w:pPr>
        <w:numPr>
          <w:ilvl w:val="0"/>
          <w:numId w:val="2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 xml:space="preserve">Open your web browser and enter the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  <w:r w:rsidRPr="007B44D4">
        <w:rPr>
          <w:rFonts w:ascii="Poppins" w:hAnsi="Poppins" w:cs="Poppins"/>
        </w:rPr>
        <w:t xml:space="preserve"> URL in the address bar.</w:t>
      </w:r>
    </w:p>
    <w:p w14:paraId="375EAFA6" w14:textId="4C5E2032" w:rsidR="00287EF5" w:rsidRPr="007B44D4" w:rsidRDefault="00287EF5" w:rsidP="00287EF5">
      <w:pPr>
        <w:numPr>
          <w:ilvl w:val="0"/>
          <w:numId w:val="2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 xml:space="preserve">Press Enter to navigate to the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  <w:r w:rsidRPr="007B44D4">
        <w:rPr>
          <w:rFonts w:ascii="Poppins" w:hAnsi="Poppins" w:cs="Poppins"/>
        </w:rPr>
        <w:t xml:space="preserve"> login page.</w:t>
      </w:r>
    </w:p>
    <w:p w14:paraId="468542BB" w14:textId="4C97728C" w:rsidR="00287EF5" w:rsidRPr="007B44D4" w:rsidRDefault="00287EF5" w:rsidP="00287EF5">
      <w:pPr>
        <w:numPr>
          <w:ilvl w:val="0"/>
          <w:numId w:val="2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 xml:space="preserve">You should see the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  <w:r w:rsidRPr="007B44D4">
        <w:rPr>
          <w:rFonts w:ascii="Poppins" w:hAnsi="Poppins" w:cs="Poppins"/>
        </w:rPr>
        <w:t xml:space="preserve"> login screen.</w:t>
      </w:r>
    </w:p>
    <w:p w14:paraId="015DC818" w14:textId="7AD7FACB" w:rsidR="00287EF5" w:rsidRPr="007B44D4" w:rsidRDefault="006264C2" w:rsidP="00F83532">
      <w:pPr>
        <w:ind w:left="360"/>
        <w:rPr>
          <w:rFonts w:ascii="Poppins" w:hAnsi="Poppins" w:cs="Poppins"/>
        </w:rPr>
      </w:pPr>
      <w:r w:rsidRPr="007B44D4">
        <w:rPr>
          <w:rFonts w:ascii="Poppins" w:hAnsi="Poppins" w:cs="Poppins"/>
          <w:noProof/>
        </w:rPr>
        <w:lastRenderedPageBreak/>
        <w:drawing>
          <wp:inline distT="0" distB="0" distL="0" distR="0" wp14:anchorId="4ABD497D" wp14:editId="60068668">
            <wp:extent cx="3790483" cy="3245708"/>
            <wp:effectExtent l="0" t="0" r="635" b="0"/>
            <wp:docPr id="54984095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40957" name="Picture 1" descr="A screenshot of a login screen&#10;&#10;AI-generated content may be incorrect."/>
                    <pic:cNvPicPr/>
                  </pic:nvPicPr>
                  <pic:blipFill rotWithShape="1">
                    <a:blip r:embed="rId11"/>
                    <a:srcRect t="1800" r="1174"/>
                    <a:stretch/>
                  </pic:blipFill>
                  <pic:spPr bwMode="auto">
                    <a:xfrm>
                      <a:off x="0" y="0"/>
                      <a:ext cx="3815742" cy="326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C1923" w14:textId="77777777" w:rsidR="00287EF5" w:rsidRPr="007B44D4" w:rsidRDefault="00287EF5" w:rsidP="0057211F">
      <w:pPr>
        <w:ind w:left="360"/>
        <w:rPr>
          <w:rFonts w:ascii="Poppins" w:hAnsi="Poppins" w:cs="Poppins"/>
        </w:rPr>
      </w:pPr>
      <w:r w:rsidRPr="007B44D4">
        <w:rPr>
          <w:rFonts w:ascii="Poppins" w:hAnsi="Poppins" w:cs="Poppins"/>
        </w:rPr>
        <w:t>*</w:t>
      </w:r>
      <w:proofErr w:type="gramStart"/>
      <w:r w:rsidRPr="007B44D4">
        <w:rPr>
          <w:rFonts w:ascii="Poppins" w:hAnsi="Poppins" w:cs="Poppins"/>
        </w:rPr>
        <w:t>Purpose:*</w:t>
      </w:r>
      <w:proofErr w:type="gramEnd"/>
      <w:r w:rsidRPr="007B44D4">
        <w:rPr>
          <w:rFonts w:ascii="Poppins" w:hAnsi="Poppins" w:cs="Poppins"/>
        </w:rPr>
        <w:t xml:space="preserve"> This step ensures you are at the correct location to begin the login process.</w:t>
      </w:r>
    </w:p>
    <w:p w14:paraId="6AFD481C" w14:textId="77777777" w:rsidR="00287EF5" w:rsidRPr="007B44D4" w:rsidRDefault="00287EF5" w:rsidP="00287EF5">
      <w:pPr>
        <w:rPr>
          <w:rFonts w:ascii="Poppins" w:hAnsi="Poppins" w:cs="Poppins"/>
          <w:b/>
          <w:bCs/>
        </w:rPr>
      </w:pPr>
      <w:r w:rsidRPr="007B44D4">
        <w:rPr>
          <w:rFonts w:ascii="Poppins" w:hAnsi="Poppins" w:cs="Poppins"/>
          <w:b/>
          <w:bCs/>
        </w:rPr>
        <w:t>Step 2: Entering Your Credentials</w:t>
      </w:r>
    </w:p>
    <w:p w14:paraId="11C44672" w14:textId="77777777" w:rsidR="00287EF5" w:rsidRPr="007B44D4" w:rsidRDefault="00287EF5" w:rsidP="00287EF5">
      <w:pPr>
        <w:numPr>
          <w:ilvl w:val="0"/>
          <w:numId w:val="3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On the login screen, locate the fields for User ID and Password.</w:t>
      </w:r>
    </w:p>
    <w:p w14:paraId="31CF4906" w14:textId="77777777" w:rsidR="00287EF5" w:rsidRPr="007B44D4" w:rsidRDefault="00287EF5" w:rsidP="00287EF5">
      <w:pPr>
        <w:numPr>
          <w:ilvl w:val="0"/>
          <w:numId w:val="3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Type your User ID into the corresponding field.</w:t>
      </w:r>
    </w:p>
    <w:p w14:paraId="78313B33" w14:textId="77777777" w:rsidR="00287EF5" w:rsidRPr="007B44D4" w:rsidRDefault="00287EF5" w:rsidP="00287EF5">
      <w:pPr>
        <w:numPr>
          <w:ilvl w:val="0"/>
          <w:numId w:val="3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Type your Password into the corresponding field.</w:t>
      </w:r>
    </w:p>
    <w:p w14:paraId="13B9136F" w14:textId="77777777" w:rsidR="00287EF5" w:rsidRPr="007B44D4" w:rsidRDefault="00287EF5" w:rsidP="00287EF5">
      <w:pPr>
        <w:numPr>
          <w:ilvl w:val="0"/>
          <w:numId w:val="3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If desired, click the "Show Password" option to view the password you are typing.</w:t>
      </w:r>
    </w:p>
    <w:p w14:paraId="3E2B3F33" w14:textId="188B8F02" w:rsidR="00287EF5" w:rsidRPr="007B44D4" w:rsidRDefault="00334A88" w:rsidP="00F83532">
      <w:pPr>
        <w:ind w:left="720"/>
        <w:rPr>
          <w:rFonts w:ascii="Poppins" w:hAnsi="Poppins" w:cs="Poppins"/>
        </w:rPr>
      </w:pPr>
      <w:r w:rsidRPr="007B44D4">
        <w:rPr>
          <w:rFonts w:ascii="Poppins" w:hAnsi="Poppins" w:cs="Poppins"/>
          <w:noProof/>
        </w:rPr>
        <w:lastRenderedPageBreak/>
        <w:drawing>
          <wp:inline distT="0" distB="0" distL="0" distR="0" wp14:anchorId="3CFA0795" wp14:editId="08C556E7">
            <wp:extent cx="2374900" cy="3257550"/>
            <wp:effectExtent l="0" t="0" r="635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AD0DFE9-AE37-5524-BDB9-C34CF4DB20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3AD0DFE9-AE37-5524-BDB9-C34CF4DB20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82" t="2588" r="4714" b="2588"/>
                    <a:stretch/>
                  </pic:blipFill>
                  <pic:spPr bwMode="auto">
                    <a:xfrm>
                      <a:off x="0" y="0"/>
                      <a:ext cx="2375023" cy="325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ADF55" w14:textId="77777777" w:rsidR="00287EF5" w:rsidRPr="007B44D4" w:rsidRDefault="00287EF5" w:rsidP="0057211F">
      <w:pPr>
        <w:ind w:left="720"/>
        <w:rPr>
          <w:rFonts w:ascii="Poppins" w:hAnsi="Poppins" w:cs="Poppins"/>
        </w:rPr>
      </w:pPr>
      <w:r w:rsidRPr="007B44D4">
        <w:rPr>
          <w:rFonts w:ascii="Poppins" w:hAnsi="Poppins" w:cs="Poppins"/>
        </w:rPr>
        <w:t>*</w:t>
      </w:r>
      <w:proofErr w:type="gramStart"/>
      <w:r w:rsidRPr="007B44D4">
        <w:rPr>
          <w:rFonts w:ascii="Poppins" w:hAnsi="Poppins" w:cs="Poppins"/>
        </w:rPr>
        <w:t>Purpose:*</w:t>
      </w:r>
      <w:proofErr w:type="gramEnd"/>
      <w:r w:rsidRPr="007B44D4">
        <w:rPr>
          <w:rFonts w:ascii="Poppins" w:hAnsi="Poppins" w:cs="Poppins"/>
        </w:rPr>
        <w:t xml:space="preserve"> This step allows you to input your personal login information to access your account. The "Show Password" feature helps prevent typos.</w:t>
      </w:r>
    </w:p>
    <w:p w14:paraId="77069A17" w14:textId="77777777" w:rsidR="00287EF5" w:rsidRPr="007B44D4" w:rsidRDefault="00287EF5" w:rsidP="00287EF5">
      <w:pPr>
        <w:rPr>
          <w:rFonts w:ascii="Poppins" w:hAnsi="Poppins" w:cs="Poppins"/>
          <w:b/>
          <w:bCs/>
        </w:rPr>
      </w:pPr>
      <w:r w:rsidRPr="007B44D4">
        <w:rPr>
          <w:rFonts w:ascii="Poppins" w:hAnsi="Poppins" w:cs="Poppins"/>
          <w:b/>
          <w:bCs/>
        </w:rPr>
        <w:t>Step 3: Multi-Factor Authentication (MFA)</w:t>
      </w:r>
    </w:p>
    <w:p w14:paraId="535258DE" w14:textId="77777777" w:rsidR="00287EF5" w:rsidRPr="007B44D4" w:rsidRDefault="00287EF5" w:rsidP="00287EF5">
      <w:pPr>
        <w:numPr>
          <w:ilvl w:val="0"/>
          <w:numId w:val="4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After entering your credentials, click the "Continue" button.</w:t>
      </w:r>
    </w:p>
    <w:p w14:paraId="192827E0" w14:textId="77777777" w:rsidR="00287EF5" w:rsidRPr="007B44D4" w:rsidRDefault="00287EF5" w:rsidP="00287EF5">
      <w:pPr>
        <w:numPr>
          <w:ilvl w:val="0"/>
          <w:numId w:val="4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You will be prompted to verify your identity using multi-factor authentication.</w:t>
      </w:r>
    </w:p>
    <w:p w14:paraId="348E6D14" w14:textId="77777777" w:rsidR="00287EF5" w:rsidRPr="007B44D4" w:rsidRDefault="00287EF5" w:rsidP="00287EF5">
      <w:pPr>
        <w:numPr>
          <w:ilvl w:val="0"/>
          <w:numId w:val="4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Choose your preferred method:</w:t>
      </w:r>
    </w:p>
    <w:p w14:paraId="56FB74A7" w14:textId="1A41637F" w:rsidR="00287EF5" w:rsidRPr="007B44D4" w:rsidRDefault="00287EF5" w:rsidP="00287EF5">
      <w:pPr>
        <w:numPr>
          <w:ilvl w:val="1"/>
          <w:numId w:val="4"/>
        </w:numPr>
        <w:rPr>
          <w:rFonts w:ascii="Poppins" w:hAnsi="Poppins" w:cs="Poppins"/>
        </w:rPr>
      </w:pPr>
      <w:r w:rsidRPr="2FEB21AA">
        <w:rPr>
          <w:rFonts w:ascii="Poppins" w:hAnsi="Poppins" w:cs="Poppins"/>
          <w:b/>
          <w:bCs/>
        </w:rPr>
        <w:t>One-Time Password:</w:t>
      </w:r>
      <w:r w:rsidRPr="2FEB21AA">
        <w:rPr>
          <w:rFonts w:ascii="Poppins" w:hAnsi="Poppins" w:cs="Poppins"/>
        </w:rPr>
        <w:t xml:space="preserve"> Enter the one-time </w:t>
      </w:r>
      <w:r w:rsidR="7652BBC2" w:rsidRPr="2FEB21AA">
        <w:rPr>
          <w:rFonts w:ascii="Poppins" w:hAnsi="Poppins" w:cs="Poppins"/>
        </w:rPr>
        <w:t xml:space="preserve">code </w:t>
      </w:r>
      <w:r w:rsidRPr="2FEB21AA">
        <w:rPr>
          <w:rFonts w:ascii="Poppins" w:hAnsi="Poppins" w:cs="Poppins"/>
        </w:rPr>
        <w:t>generated by your authenticator app.</w:t>
      </w:r>
    </w:p>
    <w:p w14:paraId="07B70316" w14:textId="4ABE21B7" w:rsidR="00287EF5" w:rsidRPr="007B44D4" w:rsidRDefault="00287EF5" w:rsidP="00F83532">
      <w:pPr>
        <w:ind w:left="1080"/>
        <w:rPr>
          <w:rFonts w:ascii="Poppins" w:hAnsi="Poppins" w:cs="Poppins"/>
        </w:rPr>
      </w:pPr>
      <w:r w:rsidRPr="007B44D4">
        <w:rPr>
          <w:rFonts w:ascii="Poppins" w:hAnsi="Poppins" w:cs="Poppins"/>
          <w:noProof/>
        </w:rPr>
        <w:lastRenderedPageBreak/>
        <w:drawing>
          <wp:inline distT="0" distB="0" distL="0" distR="0" wp14:anchorId="445613A6" wp14:editId="057A9990">
            <wp:extent cx="2908300" cy="3930999"/>
            <wp:effectExtent l="0" t="0" r="6350" b="0"/>
            <wp:docPr id="722931994" name="Picture 8" descr="Screenshot at 69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 at 69 sec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31120" r="46266" b="20426"/>
                    <a:stretch/>
                  </pic:blipFill>
                  <pic:spPr bwMode="auto">
                    <a:xfrm>
                      <a:off x="0" y="0"/>
                      <a:ext cx="2917059" cy="39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F3506" w14:textId="50D0D9AA" w:rsidR="00287EF5" w:rsidRPr="007B44D4" w:rsidRDefault="004F7675" w:rsidP="004F7675">
      <w:pPr>
        <w:numPr>
          <w:ilvl w:val="1"/>
          <w:numId w:val="4"/>
        </w:numPr>
        <w:rPr>
          <w:rFonts w:ascii="Poppins" w:hAnsi="Poppins" w:cs="Poppins"/>
        </w:rPr>
      </w:pPr>
      <w:r w:rsidRPr="2FEB21AA">
        <w:rPr>
          <w:rFonts w:ascii="Poppins" w:hAnsi="Poppins" w:cs="Poppins"/>
        </w:rPr>
        <w:t xml:space="preserve">You may choose “Try another method” </w:t>
      </w:r>
      <w:r w:rsidR="00287EF5" w:rsidRPr="2FEB21AA">
        <w:rPr>
          <w:rFonts w:ascii="Poppins" w:hAnsi="Poppins" w:cs="Poppins"/>
        </w:rPr>
        <w:t>if you cannot access your authenticator app.</w:t>
      </w:r>
      <w:r w:rsidRPr="2FEB21AA">
        <w:rPr>
          <w:rFonts w:ascii="Poppins" w:hAnsi="Poppins" w:cs="Poppins"/>
        </w:rPr>
        <w:t xml:space="preserve"> </w:t>
      </w:r>
      <w:r w:rsidR="0B1DEB20" w:rsidRPr="2FEB21AA">
        <w:rPr>
          <w:rFonts w:ascii="Poppins" w:hAnsi="Poppins" w:cs="Poppins"/>
        </w:rPr>
        <w:t>This will</w:t>
      </w:r>
      <w:r w:rsidRPr="2FEB21AA">
        <w:rPr>
          <w:rFonts w:ascii="Poppins" w:hAnsi="Poppins" w:cs="Poppins"/>
        </w:rPr>
        <w:t xml:space="preserve"> show option to use a “Recovery code”</w:t>
      </w:r>
    </w:p>
    <w:p w14:paraId="6E6FDEBA" w14:textId="39B36168" w:rsidR="00B2599F" w:rsidRPr="007B44D4" w:rsidRDefault="00B2599F" w:rsidP="00B2599F">
      <w:pPr>
        <w:ind w:left="1440"/>
        <w:rPr>
          <w:rFonts w:ascii="Poppins" w:hAnsi="Poppins" w:cs="Poppins"/>
        </w:rPr>
      </w:pPr>
      <w:r w:rsidRPr="007B44D4">
        <w:rPr>
          <w:rFonts w:ascii="Poppins" w:hAnsi="Poppins" w:cs="Poppins"/>
          <w:noProof/>
        </w:rPr>
        <w:drawing>
          <wp:inline distT="0" distB="0" distL="0" distR="0" wp14:anchorId="31AC9F49" wp14:editId="46677874">
            <wp:extent cx="1841242" cy="2222500"/>
            <wp:effectExtent l="0" t="0" r="6985" b="6350"/>
            <wp:docPr id="13089430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43019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25492" t="22298" r="31298" b="13441"/>
                    <a:stretch/>
                  </pic:blipFill>
                  <pic:spPr bwMode="auto">
                    <a:xfrm>
                      <a:off x="0" y="0"/>
                      <a:ext cx="1850677" cy="223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B95AF" w14:textId="7F8AE9E4" w:rsidR="004F7675" w:rsidRPr="007B44D4" w:rsidRDefault="004F7675" w:rsidP="2FEB21AA">
      <w:pPr>
        <w:rPr>
          <w:rFonts w:ascii="Poppins" w:hAnsi="Poppins" w:cs="Poppins"/>
        </w:rPr>
      </w:pPr>
    </w:p>
    <w:p w14:paraId="4AD1904C" w14:textId="6499A367" w:rsidR="000D05ED" w:rsidRPr="007B44D4" w:rsidRDefault="00287EF5" w:rsidP="000D05ED">
      <w:pPr>
        <w:pStyle w:val="ListParagraph"/>
        <w:numPr>
          <w:ilvl w:val="0"/>
          <w:numId w:val="4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>Click "Continue" after entering the code. </w:t>
      </w:r>
    </w:p>
    <w:p w14:paraId="1FF7DD62" w14:textId="77777777" w:rsidR="000D05ED" w:rsidRPr="007B44D4" w:rsidRDefault="000D05ED" w:rsidP="000D05ED">
      <w:pPr>
        <w:pStyle w:val="ListParagraph"/>
        <w:rPr>
          <w:rFonts w:ascii="Poppins" w:hAnsi="Poppins" w:cs="Poppins"/>
        </w:rPr>
      </w:pPr>
      <w:r w:rsidRPr="007B44D4">
        <w:rPr>
          <w:rFonts w:ascii="Poppins" w:hAnsi="Poppins" w:cs="Poppins"/>
          <w:i/>
          <w:iCs/>
        </w:rPr>
        <w:t>Purpose:</w:t>
      </w:r>
      <w:r w:rsidRPr="007B44D4">
        <w:rPr>
          <w:rFonts w:ascii="Poppins" w:hAnsi="Poppins" w:cs="Poppins"/>
        </w:rPr>
        <w:t> MFA adds an extra layer of security by requiring a second form of verification in addition to your password.</w:t>
      </w:r>
    </w:p>
    <w:p w14:paraId="319E4633" w14:textId="77777777" w:rsidR="000D05ED" w:rsidRPr="007B44D4" w:rsidRDefault="000D05ED" w:rsidP="000D05ED">
      <w:pPr>
        <w:pStyle w:val="ListParagraph"/>
        <w:rPr>
          <w:rFonts w:ascii="Poppins" w:hAnsi="Poppins" w:cs="Poppins"/>
        </w:rPr>
      </w:pPr>
    </w:p>
    <w:p w14:paraId="46A22597" w14:textId="40C2528E" w:rsidR="004F7675" w:rsidRPr="007B44D4" w:rsidRDefault="000D05ED" w:rsidP="0081610F">
      <w:pPr>
        <w:pStyle w:val="ListParagraph"/>
        <w:numPr>
          <w:ilvl w:val="0"/>
          <w:numId w:val="4"/>
        </w:numPr>
        <w:rPr>
          <w:rFonts w:ascii="Poppins" w:hAnsi="Poppins" w:cs="Poppins"/>
        </w:rPr>
      </w:pPr>
      <w:r w:rsidRPr="007B44D4">
        <w:rPr>
          <w:rFonts w:ascii="Poppins" w:hAnsi="Poppins" w:cs="Poppins"/>
        </w:rPr>
        <w:t xml:space="preserve">This will open your view of </w:t>
      </w:r>
      <w:proofErr w:type="spellStart"/>
      <w:r w:rsidR="00B27174" w:rsidRPr="007B44D4">
        <w:rPr>
          <w:rFonts w:ascii="Poppins" w:hAnsi="Poppins" w:cs="Poppins"/>
        </w:rPr>
        <w:t>NexaONE</w:t>
      </w:r>
      <w:proofErr w:type="spellEnd"/>
    </w:p>
    <w:p w14:paraId="72186657" w14:textId="7DAE1A34" w:rsidR="000D05ED" w:rsidRPr="007B44D4" w:rsidRDefault="002D2AF0" w:rsidP="000D05ED">
      <w:pPr>
        <w:pStyle w:val="ListParagraph"/>
        <w:rPr>
          <w:rFonts w:ascii="Poppins" w:hAnsi="Poppins" w:cs="Poppins"/>
        </w:rPr>
      </w:pPr>
      <w:r w:rsidRPr="007B44D4">
        <w:rPr>
          <w:rFonts w:ascii="Poppins" w:hAnsi="Poppins" w:cs="Poppins"/>
          <w:noProof/>
        </w:rPr>
        <w:lastRenderedPageBreak/>
        <w:drawing>
          <wp:inline distT="0" distB="0" distL="0" distR="0" wp14:anchorId="1B3049E9" wp14:editId="41BD6DE4">
            <wp:extent cx="5218810" cy="4692650"/>
            <wp:effectExtent l="0" t="0" r="1270" b="0"/>
            <wp:docPr id="15" name="Picture 1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042FDD6-778A-6CEF-6502-CD90E9863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042FDD6-778A-6CEF-6502-CD90E98634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1881" b="503"/>
                    <a:stretch/>
                  </pic:blipFill>
                  <pic:spPr bwMode="auto">
                    <a:xfrm>
                      <a:off x="0" y="0"/>
                      <a:ext cx="5225270" cy="469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B7F9" w14:textId="77777777" w:rsidR="004F7675" w:rsidRDefault="004F7675" w:rsidP="00287EF5">
      <w:pPr>
        <w:rPr>
          <w:rFonts w:ascii="Poppins" w:hAnsi="Poppins" w:cs="Poppins"/>
        </w:rPr>
      </w:pPr>
    </w:p>
    <w:p w14:paraId="68D0A06F" w14:textId="77777777" w:rsidR="001337E4" w:rsidRPr="001337E4" w:rsidRDefault="001337E4" w:rsidP="001337E4">
      <w:pPr>
        <w:rPr>
          <w:rFonts w:ascii="Poppins" w:hAnsi="Poppins" w:cs="Poppins"/>
        </w:rPr>
      </w:pPr>
      <w:r w:rsidRPr="001337E4">
        <w:rPr>
          <w:rFonts w:ascii="Poppins" w:hAnsi="Poppins" w:cs="Poppins"/>
          <w:b/>
          <w:bCs/>
        </w:rPr>
        <w:t>Additional Multi-Factor Authentication (MFA) Access Details:</w:t>
      </w:r>
      <w:r w:rsidRPr="001337E4">
        <w:rPr>
          <w:rFonts w:ascii="Poppins" w:hAnsi="Poppins" w:cs="Poppins"/>
        </w:rPr>
        <w:t> </w:t>
      </w:r>
    </w:p>
    <w:p w14:paraId="26A7A083" w14:textId="77777777" w:rsidR="001337E4" w:rsidRPr="001337E4" w:rsidRDefault="001337E4" w:rsidP="001337E4">
      <w:pPr>
        <w:rPr>
          <w:rFonts w:ascii="Poppins" w:hAnsi="Poppins" w:cs="Poppins"/>
          <w:lang w:val="en-US"/>
        </w:rPr>
      </w:pPr>
      <w:r w:rsidRPr="001337E4">
        <w:rPr>
          <w:rFonts w:ascii="Poppins" w:hAnsi="Poppins" w:cs="Poppins"/>
        </w:rPr>
        <w:t xml:space="preserve">To log into the </w:t>
      </w:r>
      <w:proofErr w:type="spellStart"/>
      <w:r w:rsidRPr="001337E4">
        <w:rPr>
          <w:rFonts w:ascii="Poppins" w:hAnsi="Poppins" w:cs="Poppins"/>
        </w:rPr>
        <w:t>NexaOne</w:t>
      </w:r>
      <w:proofErr w:type="spellEnd"/>
      <w:r w:rsidRPr="001337E4">
        <w:rPr>
          <w:rFonts w:ascii="Poppins" w:hAnsi="Poppins" w:cs="Poppins"/>
        </w:rPr>
        <w:t xml:space="preserve"> platform, choose the appropriate authenticator application that is appropriate for your business needs. You can use any standard Time-Based One-Time Password (TOTP) authenticator apps such as: </w:t>
      </w:r>
      <w:r w:rsidRPr="001337E4">
        <w:rPr>
          <w:rFonts w:ascii="Poppins" w:hAnsi="Poppins" w:cs="Poppins"/>
          <w:lang w:val="en-US"/>
        </w:rPr>
        <w:t> </w:t>
      </w:r>
    </w:p>
    <w:p w14:paraId="07C5816F" w14:textId="77777777" w:rsidR="001337E4" w:rsidRPr="001337E4" w:rsidRDefault="001337E4" w:rsidP="00920D20">
      <w:pPr>
        <w:numPr>
          <w:ilvl w:val="0"/>
          <w:numId w:val="11"/>
        </w:numPr>
        <w:spacing w:after="0"/>
        <w:rPr>
          <w:rFonts w:ascii="Poppins" w:hAnsi="Poppins" w:cs="Poppins"/>
          <w:lang w:val="en-US"/>
        </w:rPr>
      </w:pPr>
      <w:r w:rsidRPr="001337E4">
        <w:rPr>
          <w:rFonts w:ascii="Poppins" w:hAnsi="Poppins" w:cs="Poppins"/>
        </w:rPr>
        <w:t>Auth0 Guardian (</w:t>
      </w:r>
      <w:hyperlink r:id="rId16" w:tgtFrame="_blank" w:history="1">
        <w:r w:rsidRPr="001337E4">
          <w:rPr>
            <w:rStyle w:val="Hyperlink"/>
            <w:rFonts w:ascii="Poppins" w:hAnsi="Poppins" w:cs="Poppins"/>
          </w:rPr>
          <w:t>Google Play</w:t>
        </w:r>
      </w:hyperlink>
      <w:r w:rsidRPr="001337E4">
        <w:rPr>
          <w:rFonts w:ascii="Poppins" w:hAnsi="Poppins" w:cs="Poppins"/>
        </w:rPr>
        <w:t xml:space="preserve"> / </w:t>
      </w:r>
      <w:hyperlink r:id="rId17" w:tgtFrame="_blank" w:history="1">
        <w:r w:rsidRPr="001337E4">
          <w:rPr>
            <w:rStyle w:val="Hyperlink"/>
            <w:rFonts w:ascii="Poppins" w:hAnsi="Poppins" w:cs="Poppins"/>
          </w:rPr>
          <w:t>App Store</w:t>
        </w:r>
      </w:hyperlink>
      <w:r w:rsidRPr="001337E4">
        <w:rPr>
          <w:rFonts w:ascii="Poppins" w:hAnsi="Poppins" w:cs="Poppins"/>
        </w:rPr>
        <w:t>)</w:t>
      </w:r>
      <w:r w:rsidRPr="001337E4">
        <w:rPr>
          <w:rFonts w:ascii="Poppins" w:hAnsi="Poppins" w:cs="Poppins"/>
          <w:lang w:val="en-US"/>
        </w:rPr>
        <w:t> </w:t>
      </w:r>
    </w:p>
    <w:p w14:paraId="3F032982" w14:textId="77777777" w:rsidR="001337E4" w:rsidRPr="001337E4" w:rsidRDefault="001337E4" w:rsidP="00920D20">
      <w:pPr>
        <w:numPr>
          <w:ilvl w:val="0"/>
          <w:numId w:val="12"/>
        </w:numPr>
        <w:spacing w:after="0"/>
        <w:rPr>
          <w:rFonts w:ascii="Poppins" w:hAnsi="Poppins" w:cs="Poppins"/>
          <w:lang w:val="en-US"/>
        </w:rPr>
      </w:pPr>
      <w:r w:rsidRPr="001337E4">
        <w:rPr>
          <w:rFonts w:ascii="Poppins" w:hAnsi="Poppins" w:cs="Poppins"/>
        </w:rPr>
        <w:t>Authy (</w:t>
      </w:r>
      <w:hyperlink r:id="rId18" w:tgtFrame="_blank" w:history="1">
        <w:r w:rsidRPr="001337E4">
          <w:rPr>
            <w:rStyle w:val="Hyperlink"/>
            <w:rFonts w:ascii="Poppins" w:hAnsi="Poppins" w:cs="Poppins"/>
          </w:rPr>
          <w:t>Google Play</w:t>
        </w:r>
      </w:hyperlink>
      <w:r w:rsidRPr="001337E4">
        <w:rPr>
          <w:rFonts w:ascii="Poppins" w:hAnsi="Poppins" w:cs="Poppins"/>
        </w:rPr>
        <w:t xml:space="preserve"> / </w:t>
      </w:r>
      <w:hyperlink r:id="rId19" w:tgtFrame="_blank" w:history="1">
        <w:r w:rsidRPr="001337E4">
          <w:rPr>
            <w:rStyle w:val="Hyperlink"/>
            <w:rFonts w:ascii="Poppins" w:hAnsi="Poppins" w:cs="Poppins"/>
          </w:rPr>
          <w:t>App Store</w:t>
        </w:r>
      </w:hyperlink>
      <w:r w:rsidRPr="001337E4">
        <w:rPr>
          <w:rFonts w:ascii="Poppins" w:hAnsi="Poppins" w:cs="Poppins"/>
        </w:rPr>
        <w:t>)</w:t>
      </w:r>
      <w:r w:rsidRPr="001337E4">
        <w:rPr>
          <w:rFonts w:ascii="Poppins" w:hAnsi="Poppins" w:cs="Poppins"/>
          <w:lang w:val="en-US"/>
        </w:rPr>
        <w:t> </w:t>
      </w:r>
    </w:p>
    <w:p w14:paraId="775C442E" w14:textId="77777777" w:rsidR="001337E4" w:rsidRPr="001337E4" w:rsidRDefault="001337E4" w:rsidP="00920D20">
      <w:pPr>
        <w:numPr>
          <w:ilvl w:val="0"/>
          <w:numId w:val="13"/>
        </w:numPr>
        <w:spacing w:after="0"/>
        <w:rPr>
          <w:rFonts w:ascii="Poppins" w:hAnsi="Poppins" w:cs="Poppins"/>
          <w:lang w:val="en-US"/>
        </w:rPr>
      </w:pPr>
      <w:r w:rsidRPr="001337E4">
        <w:rPr>
          <w:rFonts w:ascii="Poppins" w:hAnsi="Poppins" w:cs="Poppins"/>
        </w:rPr>
        <w:t>Google Authenticator (</w:t>
      </w:r>
      <w:hyperlink r:id="rId20" w:tgtFrame="_blank" w:history="1">
        <w:r w:rsidRPr="001337E4">
          <w:rPr>
            <w:rStyle w:val="Hyperlink"/>
            <w:rFonts w:ascii="Poppins" w:hAnsi="Poppins" w:cs="Poppins"/>
          </w:rPr>
          <w:t>Google Play</w:t>
        </w:r>
      </w:hyperlink>
      <w:r w:rsidRPr="001337E4">
        <w:rPr>
          <w:rFonts w:ascii="Poppins" w:hAnsi="Poppins" w:cs="Poppins"/>
        </w:rPr>
        <w:t xml:space="preserve"> / </w:t>
      </w:r>
      <w:hyperlink r:id="rId21" w:tgtFrame="_blank" w:history="1">
        <w:r w:rsidRPr="001337E4">
          <w:rPr>
            <w:rStyle w:val="Hyperlink"/>
            <w:rFonts w:ascii="Poppins" w:hAnsi="Poppins" w:cs="Poppins"/>
          </w:rPr>
          <w:t>App Store</w:t>
        </w:r>
      </w:hyperlink>
      <w:r w:rsidRPr="001337E4">
        <w:rPr>
          <w:rFonts w:ascii="Poppins" w:hAnsi="Poppins" w:cs="Poppins"/>
        </w:rPr>
        <w:t>)</w:t>
      </w:r>
      <w:r w:rsidRPr="001337E4">
        <w:rPr>
          <w:rFonts w:ascii="Poppins" w:hAnsi="Poppins" w:cs="Poppins"/>
          <w:lang w:val="en-US"/>
        </w:rPr>
        <w:t> </w:t>
      </w:r>
    </w:p>
    <w:p w14:paraId="29B07E64" w14:textId="77777777" w:rsidR="001337E4" w:rsidRPr="001337E4" w:rsidRDefault="001337E4" w:rsidP="001337E4">
      <w:pPr>
        <w:numPr>
          <w:ilvl w:val="0"/>
          <w:numId w:val="14"/>
        </w:numPr>
        <w:rPr>
          <w:rFonts w:ascii="Poppins" w:hAnsi="Poppins" w:cs="Poppins"/>
          <w:lang w:val="en-US"/>
        </w:rPr>
      </w:pPr>
      <w:r w:rsidRPr="001337E4">
        <w:rPr>
          <w:rFonts w:ascii="Poppins" w:hAnsi="Poppins" w:cs="Poppins"/>
        </w:rPr>
        <w:t>Microsoft Authenticator (</w:t>
      </w:r>
      <w:hyperlink r:id="rId22" w:tgtFrame="_blank" w:history="1">
        <w:r w:rsidRPr="001337E4">
          <w:rPr>
            <w:rStyle w:val="Hyperlink"/>
            <w:rFonts w:ascii="Poppins" w:hAnsi="Poppins" w:cs="Poppins"/>
          </w:rPr>
          <w:t>Google Play</w:t>
        </w:r>
      </w:hyperlink>
      <w:r w:rsidRPr="001337E4">
        <w:rPr>
          <w:rFonts w:ascii="Poppins" w:hAnsi="Poppins" w:cs="Poppins"/>
        </w:rPr>
        <w:t xml:space="preserve"> / </w:t>
      </w:r>
      <w:hyperlink r:id="rId23" w:tgtFrame="_blank" w:history="1">
        <w:r w:rsidRPr="001337E4">
          <w:rPr>
            <w:rStyle w:val="Hyperlink"/>
            <w:rFonts w:ascii="Poppins" w:hAnsi="Poppins" w:cs="Poppins"/>
          </w:rPr>
          <w:t>App Store</w:t>
        </w:r>
      </w:hyperlink>
      <w:r w:rsidRPr="001337E4">
        <w:rPr>
          <w:rFonts w:ascii="Poppins" w:hAnsi="Poppins" w:cs="Poppins"/>
        </w:rPr>
        <w:t>)</w:t>
      </w:r>
      <w:r w:rsidRPr="001337E4">
        <w:rPr>
          <w:rFonts w:ascii="Poppins" w:hAnsi="Poppins" w:cs="Poppins"/>
          <w:lang w:val="en-US"/>
        </w:rPr>
        <w:t> </w:t>
      </w:r>
    </w:p>
    <w:p w14:paraId="3BEFA86D" w14:textId="352D7775" w:rsidR="001337E4" w:rsidRPr="007B44D4" w:rsidRDefault="001337E4" w:rsidP="00287EF5">
      <w:pPr>
        <w:rPr>
          <w:rFonts w:ascii="Poppins" w:hAnsi="Poppins" w:cs="Poppins"/>
        </w:rPr>
      </w:pPr>
      <w:r w:rsidRPr="001337E4">
        <w:rPr>
          <w:rFonts w:ascii="Poppins" w:hAnsi="Poppins" w:cs="Poppins"/>
        </w:rPr>
        <w:t xml:space="preserve">*Note*: If you are unsure on what authentication application to use, please contact your organization’s technology support department to inquire on your organization’s preferred authentication application(s). </w:t>
      </w:r>
      <w:r w:rsidRPr="001337E4">
        <w:rPr>
          <w:rFonts w:ascii="Poppins" w:hAnsi="Poppins" w:cs="Poppins"/>
          <w:lang w:val="en-US"/>
        </w:rPr>
        <w:t> </w:t>
      </w:r>
    </w:p>
    <w:sectPr w:rsidR="001337E4" w:rsidRPr="007B44D4" w:rsidSect="002A11EB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60360" w14:textId="77777777" w:rsidR="005E0C9A" w:rsidRDefault="005E0C9A" w:rsidP="00DF10C5">
      <w:pPr>
        <w:spacing w:after="0" w:line="240" w:lineRule="auto"/>
      </w:pPr>
      <w:r>
        <w:separator/>
      </w:r>
    </w:p>
  </w:endnote>
  <w:endnote w:type="continuationSeparator" w:id="0">
    <w:p w14:paraId="7C10BC48" w14:textId="77777777" w:rsidR="005E0C9A" w:rsidRDefault="005E0C9A" w:rsidP="00DF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2A11EB">
    <w:pPr>
      <w:pStyle w:val="Footer"/>
    </w:pPr>
  </w:p>
  <w:p w14:paraId="0B5E09B3" w14:textId="5C78FF93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31110" w14:textId="77777777" w:rsidR="005E0C9A" w:rsidRDefault="005E0C9A" w:rsidP="00DF10C5">
      <w:pPr>
        <w:spacing w:after="0" w:line="240" w:lineRule="auto"/>
      </w:pPr>
      <w:r>
        <w:separator/>
      </w:r>
    </w:p>
  </w:footnote>
  <w:footnote w:type="continuationSeparator" w:id="0">
    <w:p w14:paraId="48684709" w14:textId="77777777" w:rsidR="005E0C9A" w:rsidRDefault="005E0C9A" w:rsidP="00DF1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D11D54"/>
    <w:multiLevelType w:val="multilevel"/>
    <w:tmpl w:val="89A87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F07B47"/>
    <w:multiLevelType w:val="multilevel"/>
    <w:tmpl w:val="58FAEC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5752BE"/>
    <w:multiLevelType w:val="multilevel"/>
    <w:tmpl w:val="0764DD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5C4367"/>
    <w:multiLevelType w:val="multilevel"/>
    <w:tmpl w:val="0EA88F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12"/>
  </w:num>
  <w:num w:numId="3" w16cid:durableId="1540706208">
    <w:abstractNumId w:val="5"/>
  </w:num>
  <w:num w:numId="4" w16cid:durableId="822115570">
    <w:abstractNumId w:val="3"/>
  </w:num>
  <w:num w:numId="5" w16cid:durableId="1564214489">
    <w:abstractNumId w:val="6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3"/>
  </w:num>
  <w:num w:numId="10" w16cid:durableId="1365398493">
    <w:abstractNumId w:val="1"/>
  </w:num>
  <w:num w:numId="11" w16cid:durableId="1359811879">
    <w:abstractNumId w:val="7"/>
  </w:num>
  <w:num w:numId="12" w16cid:durableId="77874427">
    <w:abstractNumId w:val="11"/>
  </w:num>
  <w:num w:numId="13" w16cid:durableId="173762729">
    <w:abstractNumId w:val="9"/>
  </w:num>
  <w:num w:numId="14" w16cid:durableId="5865758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337E4"/>
    <w:rsid w:val="0018371E"/>
    <w:rsid w:val="001A09D8"/>
    <w:rsid w:val="00287EF5"/>
    <w:rsid w:val="002A11EB"/>
    <w:rsid w:val="002D2AF0"/>
    <w:rsid w:val="00334A88"/>
    <w:rsid w:val="00372E77"/>
    <w:rsid w:val="00420C6F"/>
    <w:rsid w:val="004454F1"/>
    <w:rsid w:val="004719FD"/>
    <w:rsid w:val="00471CB6"/>
    <w:rsid w:val="004E7FBA"/>
    <w:rsid w:val="004F7675"/>
    <w:rsid w:val="0057211F"/>
    <w:rsid w:val="005D75A9"/>
    <w:rsid w:val="005E0C9A"/>
    <w:rsid w:val="005E37C8"/>
    <w:rsid w:val="006264C2"/>
    <w:rsid w:val="00774D06"/>
    <w:rsid w:val="007B065E"/>
    <w:rsid w:val="007B44D4"/>
    <w:rsid w:val="007C6A83"/>
    <w:rsid w:val="00920D20"/>
    <w:rsid w:val="009257FE"/>
    <w:rsid w:val="00A37501"/>
    <w:rsid w:val="00A83E07"/>
    <w:rsid w:val="00AB2FE8"/>
    <w:rsid w:val="00B13AAF"/>
    <w:rsid w:val="00B2599F"/>
    <w:rsid w:val="00B27174"/>
    <w:rsid w:val="00BD371E"/>
    <w:rsid w:val="00C678EB"/>
    <w:rsid w:val="00C7733F"/>
    <w:rsid w:val="00CD6030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F5158"/>
    <w:rsid w:val="0B1DEB20"/>
    <w:rsid w:val="0F2F4321"/>
    <w:rsid w:val="2C4857E1"/>
    <w:rsid w:val="2FEB21AA"/>
    <w:rsid w:val="4F2A656A"/>
    <w:rsid w:val="5BE55BC1"/>
    <w:rsid w:val="651A555B"/>
    <w:rsid w:val="71F6FF47"/>
    <w:rsid w:val="7652BBC2"/>
    <w:rsid w:val="7BB4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  <w:rPr>
      <w:rFonts w:ascii="Poppins" w:hAnsi="Poppins" w:cs="Poppins"/>
    </w:rPr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character" w:styleId="Hyperlink">
    <w:name w:val="Hyperlink"/>
    <w:basedOn w:val="DefaultParagraphFont"/>
    <w:uiPriority w:val="99"/>
    <w:unhideWhenUsed/>
    <w:rsid w:val="001337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3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play.google.com/store/apps/details?id=com.authy.authy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itunes.apple.com/us/app/google-authenticator/id38849760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itunes.apple.com/us/app/auth0-guardian/id1093447833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tails?id=com.auth0.guardian" TargetMode="External"/><Relationship Id="rId20" Type="http://schemas.openxmlformats.org/officeDocument/2006/relationships/hyperlink" Target="https://play.google.com/store/apps/details?id=com.google.android.apps.authenticator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itunes.apple.com/us/app/microsoft-authenticator/id983156458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tunes.apple.com/us/app/authy/id4941680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play.google.com/store/apps/details?id=com.azure.authenticato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7144D-F4A9-4098-8BC7-8E001D013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A30176-469A-4AC6-9A9D-68DD98C80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E68088-E840-48CC-900A-9802A5EC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6</cp:revision>
  <cp:lastPrinted>2025-09-29T19:32:00Z</cp:lastPrinted>
  <dcterms:created xsi:type="dcterms:W3CDTF">2025-11-11T04:55:00Z</dcterms:created>
  <dcterms:modified xsi:type="dcterms:W3CDTF">2025-11-11T04:56:00Z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